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0C7" w:rsidRDefault="004150C7" w:rsidP="004150C7">
      <w:pPr>
        <w:jc w:val="center"/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jc w:val="center"/>
        <w:rPr>
          <w:rFonts w:ascii="宋体" w:hAnsi="宋体" w:cs="黑体"/>
          <w:b/>
          <w:bCs/>
          <w:sz w:val="44"/>
          <w:szCs w:val="44"/>
        </w:rPr>
      </w:pPr>
      <w:r>
        <w:rPr>
          <w:rFonts w:ascii="宋体" w:hAnsi="宋体" w:cs="黑体" w:hint="eastAsia"/>
          <w:b/>
          <w:bCs/>
          <w:sz w:val="44"/>
          <w:szCs w:val="44"/>
        </w:rPr>
        <w:t>维修车间机床（设备）维修项目</w:t>
      </w:r>
    </w:p>
    <w:p w:rsidR="004150C7" w:rsidRDefault="004150C7" w:rsidP="004150C7">
      <w:pPr>
        <w:jc w:val="center"/>
        <w:rPr>
          <w:rFonts w:ascii="宋体" w:hAnsi="宋体" w:cs="黑体"/>
          <w:b/>
          <w:bCs/>
          <w:sz w:val="44"/>
          <w:szCs w:val="44"/>
        </w:rPr>
      </w:pPr>
      <w:r>
        <w:rPr>
          <w:rFonts w:ascii="宋体" w:hAnsi="宋体" w:cs="黑体" w:hint="eastAsia"/>
          <w:b/>
          <w:bCs/>
          <w:sz w:val="44"/>
          <w:szCs w:val="44"/>
        </w:rPr>
        <w:t>技术规格书</w:t>
      </w: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rPr>
          <w:rFonts w:ascii="宋体" w:hAnsi="宋体" w:cs="黑体"/>
          <w:sz w:val="44"/>
          <w:szCs w:val="44"/>
        </w:rPr>
      </w:pPr>
    </w:p>
    <w:p w:rsidR="004150C7" w:rsidRDefault="004150C7" w:rsidP="004150C7">
      <w:pPr>
        <w:jc w:val="center"/>
        <w:rPr>
          <w:rFonts w:ascii="宋体" w:hAnsi="宋体" w:cs="黑体"/>
          <w:b/>
          <w:bCs/>
          <w:sz w:val="32"/>
          <w:szCs w:val="32"/>
        </w:rPr>
      </w:pPr>
      <w:r>
        <w:rPr>
          <w:rFonts w:ascii="宋体" w:hAnsi="宋体" w:cs="黑体" w:hint="eastAsia"/>
          <w:b/>
          <w:bCs/>
          <w:sz w:val="32"/>
          <w:szCs w:val="32"/>
        </w:rPr>
        <w:t>神华黄骅港务有限责任公司</w:t>
      </w:r>
    </w:p>
    <w:p w:rsidR="004150C7" w:rsidRDefault="004150C7" w:rsidP="004150C7">
      <w:pPr>
        <w:widowControl/>
        <w:jc w:val="left"/>
        <w:rPr>
          <w:rFonts w:ascii="宋体" w:eastAsia="宋体" w:hAnsi="宋体" w:cs="黑体"/>
          <w:b/>
          <w:bCs/>
          <w:kern w:val="0"/>
          <w:sz w:val="32"/>
          <w:szCs w:val="32"/>
        </w:rPr>
      </w:pPr>
      <w:r>
        <w:rPr>
          <w:rFonts w:ascii="宋体" w:hAnsi="宋体" w:cs="黑体"/>
          <w:b/>
          <w:bCs/>
          <w:sz w:val="32"/>
          <w:szCs w:val="32"/>
        </w:rPr>
        <w:br w:type="page"/>
      </w:r>
    </w:p>
    <w:p w:rsidR="004150C7" w:rsidRPr="00A214E1" w:rsidRDefault="004150C7" w:rsidP="004150C7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32"/>
          <w:szCs w:val="32"/>
        </w:rPr>
        <w:lastRenderedPageBreak/>
        <w:t>维修车间</w:t>
      </w:r>
      <w:r w:rsidRPr="00A214E1">
        <w:rPr>
          <w:rFonts w:hint="eastAsia"/>
          <w:b/>
          <w:sz w:val="32"/>
          <w:szCs w:val="32"/>
        </w:rPr>
        <w:t>机床（设备）维修</w:t>
      </w:r>
      <w:r>
        <w:rPr>
          <w:rFonts w:hint="eastAsia"/>
          <w:b/>
          <w:sz w:val="32"/>
          <w:szCs w:val="32"/>
        </w:rPr>
        <w:t>技术规格书</w:t>
      </w:r>
    </w:p>
    <w:p w:rsidR="004150C7" w:rsidRPr="00D33F35" w:rsidRDefault="004150C7" w:rsidP="004150C7">
      <w:pPr>
        <w:rPr>
          <w:rFonts w:ascii="仿宋" w:eastAsia="仿宋" w:hAnsi="仿宋"/>
          <w:sz w:val="24"/>
        </w:rPr>
      </w:pPr>
      <w:r w:rsidRPr="00D33F35">
        <w:rPr>
          <w:rFonts w:ascii="仿宋" w:eastAsia="仿宋" w:hAnsi="仿宋" w:hint="eastAsia"/>
          <w:sz w:val="24"/>
        </w:rPr>
        <w:t>一、项目概况</w:t>
      </w:r>
    </w:p>
    <w:p w:rsidR="004150C7" w:rsidRPr="00D33F35" w:rsidRDefault="004150C7" w:rsidP="004150C7">
      <w:pPr>
        <w:ind w:firstLine="495"/>
        <w:rPr>
          <w:rFonts w:ascii="仿宋" w:eastAsia="仿宋" w:hAnsi="仿宋"/>
          <w:sz w:val="24"/>
        </w:rPr>
      </w:pPr>
      <w:r w:rsidRPr="00D33F35">
        <w:rPr>
          <w:rFonts w:ascii="仿宋" w:eastAsia="仿宋" w:hAnsi="仿宋" w:hint="eastAsia"/>
          <w:sz w:val="24"/>
        </w:rPr>
        <w:t>设备保障中心维修车间负责神华黄骅港务有限公司23台各类机加工设备的运行、维护、维修、保养、检查和安全管理等，承担着港务公司内部小批量备件的机械加工工作。其中多台设备使用年限已达10年以上，设备使用频次高，长期负担着高强度的机械加工任务，</w:t>
      </w:r>
      <w:r>
        <w:rPr>
          <w:rFonts w:ascii="仿宋" w:eastAsia="仿宋" w:hAnsi="仿宋" w:hint="eastAsia"/>
          <w:sz w:val="24"/>
        </w:rPr>
        <w:t>目前</w:t>
      </w:r>
      <w:r w:rsidRPr="00D33F35">
        <w:rPr>
          <w:rFonts w:ascii="仿宋" w:eastAsia="仿宋" w:hAnsi="仿宋" w:hint="eastAsia"/>
          <w:sz w:val="24"/>
        </w:rPr>
        <w:t>故障频发。对设备的安全稳定运行和保障生产效率造成影响，为了解决上述问题，为生产部门提供高精度、高可靠度、高效率的机加工服务，需对部分机加工设备进行维修。</w:t>
      </w:r>
    </w:p>
    <w:p w:rsidR="004150C7" w:rsidRPr="00D33F35" w:rsidRDefault="004150C7" w:rsidP="004150C7">
      <w:pPr>
        <w:rPr>
          <w:rFonts w:ascii="仿宋" w:eastAsia="仿宋" w:hAnsi="仿宋"/>
          <w:sz w:val="24"/>
        </w:rPr>
      </w:pPr>
      <w:r w:rsidRPr="00D33F35">
        <w:rPr>
          <w:rFonts w:ascii="仿宋" w:eastAsia="仿宋" w:hAnsi="仿宋" w:hint="eastAsia"/>
          <w:sz w:val="24"/>
        </w:rPr>
        <w:t>二、维修范围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1、 神华黄骅港务公司设备保障中心维修车间机加工设备：</w:t>
      </w:r>
    </w:p>
    <w:tbl>
      <w:tblPr>
        <w:tblStyle w:val="a3"/>
        <w:tblW w:w="0" w:type="auto"/>
        <w:tblLook w:val="04A0"/>
      </w:tblPr>
      <w:tblGrid>
        <w:gridCol w:w="697"/>
        <w:gridCol w:w="1396"/>
        <w:gridCol w:w="3430"/>
        <w:gridCol w:w="2999"/>
      </w:tblGrid>
      <w:tr w:rsidR="004150C7" w:rsidTr="00C27B0B">
        <w:tc>
          <w:tcPr>
            <w:tcW w:w="697" w:type="dxa"/>
            <w:vAlign w:val="center"/>
          </w:tcPr>
          <w:p w:rsidR="004150C7" w:rsidRDefault="004150C7" w:rsidP="00C27B0B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序号</w:t>
            </w:r>
          </w:p>
        </w:tc>
        <w:tc>
          <w:tcPr>
            <w:tcW w:w="1396" w:type="dxa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设备名称</w:t>
            </w:r>
          </w:p>
        </w:tc>
        <w:tc>
          <w:tcPr>
            <w:tcW w:w="3430" w:type="dxa"/>
            <w:vAlign w:val="center"/>
          </w:tcPr>
          <w:p w:rsidR="004150C7" w:rsidRDefault="004150C7" w:rsidP="00C27B0B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设备型号</w:t>
            </w:r>
          </w:p>
        </w:tc>
        <w:tc>
          <w:tcPr>
            <w:tcW w:w="2999" w:type="dxa"/>
            <w:vAlign w:val="center"/>
          </w:tcPr>
          <w:p w:rsidR="004150C7" w:rsidRDefault="004150C7" w:rsidP="00C27B0B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维修内容</w:t>
            </w:r>
          </w:p>
        </w:tc>
      </w:tr>
      <w:tr w:rsidR="004150C7" w:rsidTr="00C27B0B">
        <w:tc>
          <w:tcPr>
            <w:tcW w:w="697" w:type="dxa"/>
            <w:vAlign w:val="center"/>
          </w:tcPr>
          <w:p w:rsidR="004150C7" w:rsidRDefault="004150C7" w:rsidP="00C27B0B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1396" w:type="dxa"/>
            <w:vAlign w:val="center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摇臂钻床</w:t>
            </w:r>
          </w:p>
        </w:tc>
        <w:tc>
          <w:tcPr>
            <w:tcW w:w="3430" w:type="dxa"/>
            <w:vAlign w:val="center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 w:rsidRPr="00145CD0">
              <w:rPr>
                <w:rFonts w:ascii="仿宋" w:eastAsia="仿宋" w:hAnsi="仿宋"/>
                <w:sz w:val="24"/>
              </w:rPr>
              <w:t>Z3035B*13</w:t>
            </w:r>
          </w:p>
        </w:tc>
        <w:tc>
          <w:tcPr>
            <w:tcW w:w="2999" w:type="dxa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主轴箱传动元件更换</w:t>
            </w:r>
          </w:p>
        </w:tc>
      </w:tr>
      <w:tr w:rsidR="004150C7" w:rsidTr="00C27B0B">
        <w:tc>
          <w:tcPr>
            <w:tcW w:w="697" w:type="dxa"/>
            <w:vAlign w:val="center"/>
          </w:tcPr>
          <w:p w:rsidR="004150C7" w:rsidRDefault="004150C7" w:rsidP="00C27B0B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1396" w:type="dxa"/>
            <w:vAlign w:val="center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剪板机</w:t>
            </w:r>
          </w:p>
        </w:tc>
        <w:tc>
          <w:tcPr>
            <w:tcW w:w="3430" w:type="dxa"/>
            <w:vAlign w:val="center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 w:rsidRPr="00145CD0">
              <w:rPr>
                <w:rFonts w:ascii="仿宋" w:eastAsia="仿宋" w:hAnsi="仿宋"/>
                <w:sz w:val="24"/>
              </w:rPr>
              <w:t>Q11YNC-20X3200</w:t>
            </w:r>
          </w:p>
        </w:tc>
        <w:tc>
          <w:tcPr>
            <w:tcW w:w="2999" w:type="dxa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16组压料缸修复及10套新压料缸总成</w:t>
            </w:r>
          </w:p>
        </w:tc>
      </w:tr>
      <w:tr w:rsidR="004150C7" w:rsidTr="00C27B0B">
        <w:tc>
          <w:tcPr>
            <w:tcW w:w="697" w:type="dxa"/>
            <w:vAlign w:val="center"/>
          </w:tcPr>
          <w:p w:rsidR="004150C7" w:rsidRDefault="004150C7" w:rsidP="00C27B0B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1396" w:type="dxa"/>
            <w:vAlign w:val="center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剪板机</w:t>
            </w:r>
          </w:p>
        </w:tc>
        <w:tc>
          <w:tcPr>
            <w:tcW w:w="3430" w:type="dxa"/>
            <w:vAlign w:val="center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 w:rsidRPr="00145CD0">
              <w:rPr>
                <w:rFonts w:ascii="仿宋" w:eastAsia="仿宋" w:hAnsi="仿宋"/>
                <w:sz w:val="24"/>
              </w:rPr>
              <w:t>QC12Y-20*2500</w:t>
            </w:r>
          </w:p>
        </w:tc>
        <w:tc>
          <w:tcPr>
            <w:tcW w:w="2999" w:type="dxa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主油缸总成更换、2套回程缸更换，主副油缸密封圈更换及液压系统检查及修复</w:t>
            </w:r>
          </w:p>
        </w:tc>
      </w:tr>
      <w:tr w:rsidR="004150C7" w:rsidTr="00C27B0B">
        <w:tc>
          <w:tcPr>
            <w:tcW w:w="697" w:type="dxa"/>
            <w:vAlign w:val="center"/>
          </w:tcPr>
          <w:p w:rsidR="004150C7" w:rsidRDefault="004150C7" w:rsidP="00C27B0B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1396" w:type="dxa"/>
            <w:vAlign w:val="center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锯床</w:t>
            </w:r>
          </w:p>
        </w:tc>
        <w:tc>
          <w:tcPr>
            <w:tcW w:w="3430" w:type="dxa"/>
            <w:vAlign w:val="center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 w:rsidRPr="00145CD0">
              <w:rPr>
                <w:rFonts w:ascii="仿宋" w:eastAsia="仿宋" w:hAnsi="仿宋"/>
                <w:sz w:val="24"/>
              </w:rPr>
              <w:t>GZ4240/3</w:t>
            </w:r>
          </w:p>
        </w:tc>
        <w:tc>
          <w:tcPr>
            <w:tcW w:w="2999" w:type="dxa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对设备进行全面检查，负责提供损坏的机械及电器元件并进行更换，整套设备的保养、安装、调试</w:t>
            </w:r>
          </w:p>
        </w:tc>
      </w:tr>
      <w:tr w:rsidR="004150C7" w:rsidTr="00C27B0B">
        <w:tc>
          <w:tcPr>
            <w:tcW w:w="697" w:type="dxa"/>
            <w:vAlign w:val="center"/>
          </w:tcPr>
          <w:p w:rsidR="004150C7" w:rsidRDefault="004150C7" w:rsidP="00C27B0B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5</w:t>
            </w:r>
          </w:p>
        </w:tc>
        <w:tc>
          <w:tcPr>
            <w:tcW w:w="1396" w:type="dxa"/>
            <w:vAlign w:val="center"/>
          </w:tcPr>
          <w:p w:rsidR="004150C7" w:rsidRDefault="00C048C8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万能升降台铣床</w:t>
            </w:r>
          </w:p>
        </w:tc>
        <w:tc>
          <w:tcPr>
            <w:tcW w:w="3430" w:type="dxa"/>
            <w:vAlign w:val="center"/>
          </w:tcPr>
          <w:p w:rsidR="004150C7" w:rsidRPr="00145CD0" w:rsidRDefault="00C048C8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X6132B</w:t>
            </w:r>
          </w:p>
        </w:tc>
        <w:tc>
          <w:tcPr>
            <w:tcW w:w="2999" w:type="dxa"/>
          </w:tcPr>
          <w:p w:rsidR="004150C7" w:rsidRDefault="00C048C8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项修、</w:t>
            </w:r>
            <w:r w:rsidR="004150C7">
              <w:rPr>
                <w:rFonts w:ascii="仿宋" w:eastAsia="仿宋" w:hAnsi="仿宋" w:hint="eastAsia"/>
                <w:sz w:val="24"/>
              </w:rPr>
              <w:t>二级保养及缺失部件修复</w:t>
            </w:r>
          </w:p>
        </w:tc>
      </w:tr>
      <w:tr w:rsidR="004150C7" w:rsidTr="00C27B0B">
        <w:tc>
          <w:tcPr>
            <w:tcW w:w="697" w:type="dxa"/>
            <w:vAlign w:val="center"/>
          </w:tcPr>
          <w:p w:rsidR="004150C7" w:rsidRDefault="004150C7" w:rsidP="00C27B0B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6</w:t>
            </w:r>
          </w:p>
        </w:tc>
        <w:tc>
          <w:tcPr>
            <w:tcW w:w="1396" w:type="dxa"/>
            <w:vAlign w:val="center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车床</w:t>
            </w:r>
          </w:p>
        </w:tc>
        <w:tc>
          <w:tcPr>
            <w:tcW w:w="3430" w:type="dxa"/>
            <w:vAlign w:val="center"/>
          </w:tcPr>
          <w:p w:rsidR="004150C7" w:rsidRPr="00CF2AD2" w:rsidRDefault="004150C7" w:rsidP="00C27B0B">
            <w:pPr>
              <w:rPr>
                <w:rFonts w:ascii="仿宋" w:eastAsia="仿宋" w:hAnsi="仿宋"/>
                <w:sz w:val="24"/>
              </w:rPr>
            </w:pPr>
            <w:r w:rsidRPr="00BF55BA">
              <w:rPr>
                <w:rFonts w:ascii="仿宋" w:eastAsia="仿宋" w:hAnsi="仿宋"/>
                <w:sz w:val="24"/>
              </w:rPr>
              <w:t>CW61100E*5000</w:t>
            </w:r>
          </w:p>
        </w:tc>
        <w:tc>
          <w:tcPr>
            <w:tcW w:w="2999" w:type="dxa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项修，机械及控制系统检查与修复</w:t>
            </w:r>
          </w:p>
        </w:tc>
      </w:tr>
      <w:tr w:rsidR="004150C7" w:rsidTr="00C27B0B">
        <w:tc>
          <w:tcPr>
            <w:tcW w:w="697" w:type="dxa"/>
            <w:vAlign w:val="center"/>
          </w:tcPr>
          <w:p w:rsidR="004150C7" w:rsidRDefault="004150C7" w:rsidP="00C27B0B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7</w:t>
            </w:r>
          </w:p>
        </w:tc>
        <w:tc>
          <w:tcPr>
            <w:tcW w:w="1396" w:type="dxa"/>
            <w:vAlign w:val="center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摇臂钻床</w:t>
            </w:r>
          </w:p>
        </w:tc>
        <w:tc>
          <w:tcPr>
            <w:tcW w:w="3430" w:type="dxa"/>
            <w:vAlign w:val="center"/>
          </w:tcPr>
          <w:p w:rsidR="004150C7" w:rsidRPr="00BF55BA" w:rsidRDefault="004150C7" w:rsidP="00C27B0B">
            <w:pPr>
              <w:rPr>
                <w:rFonts w:ascii="仿宋" w:eastAsia="仿宋" w:hAnsi="仿宋"/>
                <w:sz w:val="24"/>
              </w:rPr>
            </w:pPr>
            <w:r w:rsidRPr="001857EB">
              <w:rPr>
                <w:rFonts w:ascii="仿宋" w:eastAsia="仿宋" w:hAnsi="仿宋"/>
                <w:sz w:val="24"/>
              </w:rPr>
              <w:t>Z3050*16/1</w:t>
            </w:r>
          </w:p>
        </w:tc>
        <w:tc>
          <w:tcPr>
            <w:tcW w:w="2999" w:type="dxa"/>
          </w:tcPr>
          <w:p w:rsidR="004150C7" w:rsidRDefault="004150C7" w:rsidP="00C27B0B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项修，摇臂及立柱夹紧机构检查与修复</w:t>
            </w:r>
          </w:p>
        </w:tc>
      </w:tr>
    </w:tbl>
    <w:p w:rsidR="004150C7" w:rsidRDefault="004150C7" w:rsidP="004150C7">
      <w:pPr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2 、项目执行中所涉及的，但协议中未能考虑到的附属部件或材料。</w:t>
      </w:r>
    </w:p>
    <w:p w:rsidR="004150C7" w:rsidRDefault="004150C7" w:rsidP="004150C7">
      <w:pPr>
        <w:ind w:left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3 、合同内全部设备的售后服务。</w:t>
      </w:r>
    </w:p>
    <w:p w:rsidR="004150C7" w:rsidRPr="00D33F35" w:rsidRDefault="004150C7" w:rsidP="004150C7">
      <w:pPr>
        <w:rPr>
          <w:rFonts w:ascii="仿宋" w:eastAsia="仿宋" w:hAnsi="仿宋"/>
          <w:sz w:val="24"/>
        </w:rPr>
      </w:pPr>
      <w:r w:rsidRPr="00D33F35">
        <w:rPr>
          <w:rFonts w:ascii="仿宋" w:eastAsia="仿宋" w:hAnsi="仿宋" w:hint="eastAsia"/>
          <w:sz w:val="24"/>
        </w:rPr>
        <w:t>三、详细供货范围及技术要求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乙方对项目维修范围内所有机床设备进行全面检查，乙方针对所有需更换元件提供详细型号报甲方确认，</w:t>
      </w:r>
      <w:r w:rsidRPr="00925B53">
        <w:rPr>
          <w:rFonts w:ascii="仿宋" w:eastAsia="仿宋" w:hAnsi="仿宋" w:hint="eastAsia"/>
          <w:sz w:val="24"/>
        </w:rPr>
        <w:t>由乙方</w:t>
      </w:r>
      <w:r>
        <w:rPr>
          <w:rFonts w:ascii="仿宋" w:eastAsia="仿宋" w:hAnsi="仿宋" w:hint="eastAsia"/>
          <w:sz w:val="24"/>
        </w:rPr>
        <w:t>组织实施</w:t>
      </w:r>
      <w:r w:rsidRPr="00925B53">
        <w:rPr>
          <w:rFonts w:ascii="仿宋" w:eastAsia="仿宋" w:hAnsi="仿宋" w:hint="eastAsia"/>
          <w:sz w:val="24"/>
        </w:rPr>
        <w:t>更换。</w:t>
      </w:r>
      <w:r>
        <w:rPr>
          <w:rFonts w:ascii="仿宋" w:eastAsia="仿宋" w:hAnsi="仿宋" w:hint="eastAsia"/>
          <w:sz w:val="24"/>
        </w:rPr>
        <w:t>所有修复设备应达到相应产品说明书要求，精度应达到出厂设备精度水平。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 w:rsidRPr="00925B53">
        <w:rPr>
          <w:rFonts w:ascii="仿宋" w:eastAsia="仿宋" w:hAnsi="仿宋" w:hint="eastAsia"/>
          <w:sz w:val="24"/>
        </w:rPr>
        <w:t>1、摇臂钻床</w:t>
      </w:r>
      <w:r w:rsidRPr="00145CD0">
        <w:rPr>
          <w:rFonts w:ascii="仿宋" w:eastAsia="仿宋" w:hAnsi="仿宋"/>
          <w:sz w:val="24"/>
        </w:rPr>
        <w:t>Z3035B*13</w:t>
      </w:r>
    </w:p>
    <w:p w:rsidR="004150C7" w:rsidRPr="00925B53" w:rsidRDefault="004150C7" w:rsidP="004150C7">
      <w:pPr>
        <w:ind w:firstLine="495"/>
        <w:rPr>
          <w:rFonts w:ascii="仿宋" w:eastAsia="仿宋" w:hAnsi="仿宋"/>
          <w:sz w:val="24"/>
        </w:rPr>
      </w:pPr>
      <w:r w:rsidRPr="00925B53">
        <w:rPr>
          <w:rFonts w:ascii="仿宋" w:eastAsia="仿宋" w:hAnsi="仿宋" w:hint="eastAsia"/>
          <w:sz w:val="24"/>
        </w:rPr>
        <w:t>（1）</w:t>
      </w:r>
      <w:r>
        <w:rPr>
          <w:rFonts w:ascii="仿宋" w:eastAsia="仿宋" w:hAnsi="仿宋" w:hint="eastAsia"/>
          <w:sz w:val="24"/>
        </w:rPr>
        <w:t>对主轴箱进行全面清洗</w:t>
      </w:r>
      <w:r w:rsidRPr="00925B53">
        <w:rPr>
          <w:rFonts w:ascii="仿宋" w:eastAsia="仿宋" w:hAnsi="仿宋" w:hint="eastAsia"/>
          <w:sz w:val="24"/>
        </w:rPr>
        <w:t>，</w:t>
      </w:r>
      <w:r>
        <w:rPr>
          <w:rFonts w:ascii="仿宋" w:eastAsia="仿宋" w:hAnsi="仿宋" w:hint="eastAsia"/>
          <w:sz w:val="24"/>
        </w:rPr>
        <w:t>更换主轴箱内所有传动组件。</w:t>
      </w:r>
    </w:p>
    <w:p w:rsidR="004150C7" w:rsidRPr="00925B53" w:rsidRDefault="004150C7" w:rsidP="004150C7">
      <w:pPr>
        <w:ind w:firstLine="495"/>
        <w:rPr>
          <w:rFonts w:ascii="仿宋" w:eastAsia="仿宋" w:hAnsi="仿宋"/>
          <w:sz w:val="24"/>
        </w:rPr>
      </w:pPr>
      <w:r w:rsidRPr="00925B53">
        <w:rPr>
          <w:rFonts w:ascii="仿宋" w:eastAsia="仿宋" w:hAnsi="仿宋" w:hint="eastAsia"/>
          <w:sz w:val="24"/>
        </w:rPr>
        <w:t>（2）检修电路及电器件是否老化，并对老化的电器件进行更换；乙方提供需更换设备的具体型号，甲方购买后，由乙方进行更换。</w:t>
      </w:r>
    </w:p>
    <w:p w:rsidR="004150C7" w:rsidRPr="00925B53" w:rsidRDefault="004150C7" w:rsidP="004150C7">
      <w:pPr>
        <w:ind w:firstLine="495"/>
        <w:rPr>
          <w:rFonts w:ascii="仿宋" w:eastAsia="仿宋" w:hAnsi="仿宋"/>
          <w:sz w:val="24"/>
        </w:rPr>
      </w:pPr>
      <w:r w:rsidRPr="00925B53">
        <w:rPr>
          <w:rFonts w:ascii="仿宋" w:eastAsia="仿宋" w:hAnsi="仿宋" w:hint="eastAsia"/>
          <w:sz w:val="24"/>
        </w:rPr>
        <w:t>（3）检查传动系统：</w:t>
      </w:r>
    </w:p>
    <w:p w:rsidR="004150C7" w:rsidRPr="00925B53" w:rsidRDefault="004150C7" w:rsidP="004150C7">
      <w:pPr>
        <w:ind w:firstLine="495"/>
        <w:rPr>
          <w:rFonts w:ascii="仿宋" w:eastAsia="仿宋" w:hAnsi="仿宋"/>
          <w:sz w:val="24"/>
        </w:rPr>
      </w:pPr>
      <w:r w:rsidRPr="00925B53">
        <w:rPr>
          <w:rFonts w:ascii="仿宋" w:eastAsia="仿宋" w:hAnsi="仿宋"/>
          <w:sz w:val="24"/>
        </w:rPr>
        <w:t>a. 清洗电动机，检查轴承，更换润滑脂</w:t>
      </w:r>
      <w:r w:rsidRPr="00925B53">
        <w:rPr>
          <w:rFonts w:ascii="仿宋" w:eastAsia="仿宋" w:hAnsi="仿宋" w:hint="eastAsia"/>
          <w:sz w:val="24"/>
        </w:rPr>
        <w:t>。</w:t>
      </w:r>
      <w:r w:rsidRPr="00925B53">
        <w:rPr>
          <w:rFonts w:ascii="仿宋" w:eastAsia="仿宋" w:hAnsi="仿宋"/>
          <w:sz w:val="24"/>
        </w:rPr>
        <w:t>检查齿轮、啮合和磨损情况，并调整间隙。</w:t>
      </w:r>
      <w:r w:rsidRPr="004E638F">
        <w:rPr>
          <w:rFonts w:ascii="宋体" w:eastAsia="宋体" w:hAnsi="宋体" w:cs="宋体" w:hint="eastAsia"/>
          <w:sz w:val="24"/>
        </w:rPr>
        <w:t> </w:t>
      </w:r>
    </w:p>
    <w:p w:rsidR="004150C7" w:rsidRPr="00925B53" w:rsidRDefault="004150C7" w:rsidP="004150C7">
      <w:pPr>
        <w:ind w:firstLine="495"/>
        <w:rPr>
          <w:rFonts w:ascii="仿宋" w:eastAsia="仿宋" w:hAnsi="仿宋"/>
          <w:sz w:val="24"/>
        </w:rPr>
      </w:pPr>
      <w:r w:rsidRPr="00925B53">
        <w:rPr>
          <w:rFonts w:ascii="仿宋" w:eastAsia="仿宋" w:hAnsi="仿宋"/>
          <w:sz w:val="24"/>
        </w:rPr>
        <w:t>b.修复或更换严重磨损的零件。</w:t>
      </w:r>
    </w:p>
    <w:p w:rsidR="004150C7" w:rsidRPr="00925B53" w:rsidRDefault="004150C7" w:rsidP="004150C7">
      <w:pPr>
        <w:ind w:firstLine="495"/>
        <w:rPr>
          <w:rFonts w:ascii="仿宋" w:eastAsia="仿宋" w:hAnsi="仿宋"/>
          <w:sz w:val="24"/>
        </w:rPr>
      </w:pPr>
      <w:r w:rsidRPr="00925B53">
        <w:rPr>
          <w:rFonts w:ascii="仿宋" w:eastAsia="仿宋" w:hAnsi="仿宋" w:hint="eastAsia"/>
          <w:sz w:val="24"/>
        </w:rPr>
        <w:t>（4）检查</w:t>
      </w:r>
      <w:r w:rsidRPr="00925B53">
        <w:rPr>
          <w:rFonts w:ascii="仿宋" w:eastAsia="仿宋" w:hAnsi="仿宋"/>
          <w:sz w:val="24"/>
        </w:rPr>
        <w:t>操纵</w:t>
      </w:r>
      <w:r w:rsidRPr="00925B53">
        <w:rPr>
          <w:rFonts w:ascii="仿宋" w:eastAsia="仿宋" w:hAnsi="仿宋" w:hint="eastAsia"/>
          <w:sz w:val="24"/>
        </w:rPr>
        <w:t>系统</w:t>
      </w:r>
    </w:p>
    <w:p w:rsidR="004150C7" w:rsidRPr="00925B53" w:rsidRDefault="004150C7" w:rsidP="004150C7">
      <w:pPr>
        <w:ind w:firstLine="495"/>
        <w:rPr>
          <w:rFonts w:ascii="仿宋" w:eastAsia="仿宋" w:hAnsi="仿宋"/>
          <w:sz w:val="24"/>
        </w:rPr>
      </w:pPr>
      <w:r w:rsidRPr="00925B53">
        <w:rPr>
          <w:rFonts w:ascii="仿宋" w:eastAsia="仿宋" w:hAnsi="仿宋"/>
          <w:sz w:val="24"/>
        </w:rPr>
        <w:t>修复或更换严重磨损的零件。</w:t>
      </w:r>
    </w:p>
    <w:p w:rsidR="004150C7" w:rsidRPr="00925B53" w:rsidRDefault="004150C7" w:rsidP="004150C7">
      <w:pPr>
        <w:ind w:firstLine="495"/>
        <w:rPr>
          <w:rFonts w:ascii="仿宋" w:eastAsia="仿宋" w:hAnsi="仿宋"/>
          <w:sz w:val="24"/>
        </w:rPr>
      </w:pPr>
      <w:r w:rsidRPr="00925B53">
        <w:rPr>
          <w:rFonts w:ascii="仿宋" w:eastAsia="仿宋" w:hAnsi="仿宋" w:hint="eastAsia"/>
          <w:sz w:val="24"/>
        </w:rPr>
        <w:lastRenderedPageBreak/>
        <w:t>（5）检查</w:t>
      </w:r>
      <w:r w:rsidRPr="00925B53">
        <w:rPr>
          <w:rFonts w:ascii="仿宋" w:eastAsia="仿宋" w:hAnsi="仿宋"/>
          <w:sz w:val="24"/>
        </w:rPr>
        <w:t>液压</w:t>
      </w:r>
      <w:r w:rsidRPr="00925B53">
        <w:rPr>
          <w:rFonts w:ascii="仿宋" w:eastAsia="仿宋" w:hAnsi="仿宋" w:hint="eastAsia"/>
          <w:sz w:val="24"/>
        </w:rPr>
        <w:t>系统</w:t>
      </w:r>
    </w:p>
    <w:p w:rsidR="004150C7" w:rsidRPr="00925B53" w:rsidRDefault="004150C7" w:rsidP="004150C7">
      <w:pPr>
        <w:ind w:firstLine="495"/>
        <w:rPr>
          <w:rFonts w:ascii="仿宋" w:eastAsia="仿宋" w:hAnsi="仿宋"/>
          <w:sz w:val="24"/>
        </w:rPr>
      </w:pPr>
      <w:r w:rsidRPr="00925B53">
        <w:rPr>
          <w:rFonts w:ascii="仿宋" w:eastAsia="仿宋" w:hAnsi="仿宋"/>
          <w:sz w:val="24"/>
        </w:rPr>
        <w:t>清洗、检查</w:t>
      </w:r>
      <w:r w:rsidRPr="00925B53">
        <w:rPr>
          <w:rFonts w:ascii="仿宋" w:eastAsia="仿宋" w:hAnsi="仿宋" w:hint="eastAsia"/>
          <w:sz w:val="24"/>
        </w:rPr>
        <w:t>、</w:t>
      </w:r>
      <w:r w:rsidRPr="00925B53">
        <w:rPr>
          <w:rFonts w:ascii="仿宋" w:eastAsia="仿宋" w:hAnsi="仿宋"/>
          <w:sz w:val="24"/>
        </w:rPr>
        <w:t>修复或更换损坏零件。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 w:rsidRPr="00925B53">
        <w:rPr>
          <w:rFonts w:ascii="仿宋" w:eastAsia="仿宋" w:hAnsi="仿宋" w:hint="eastAsia"/>
          <w:sz w:val="24"/>
        </w:rPr>
        <w:t>（6）</w:t>
      </w:r>
      <w:r w:rsidRPr="00925B53">
        <w:rPr>
          <w:rFonts w:ascii="仿宋" w:eastAsia="仿宋" w:hAnsi="仿宋"/>
          <w:sz w:val="24"/>
        </w:rPr>
        <w:t>精度</w:t>
      </w:r>
    </w:p>
    <w:p w:rsidR="004150C7" w:rsidRPr="00925B53" w:rsidRDefault="004150C7" w:rsidP="004150C7">
      <w:pPr>
        <w:ind w:firstLine="495"/>
        <w:rPr>
          <w:rFonts w:ascii="仿宋" w:eastAsia="仿宋" w:hAnsi="仿宋"/>
          <w:sz w:val="24"/>
        </w:rPr>
      </w:pPr>
      <w:r w:rsidRPr="00925B53">
        <w:rPr>
          <w:rFonts w:ascii="仿宋" w:eastAsia="仿宋" w:hAnsi="仿宋"/>
          <w:sz w:val="24"/>
        </w:rPr>
        <w:t>校正机床水平，检查、调整及修复精度。</w:t>
      </w:r>
      <w:r w:rsidRPr="004E638F">
        <w:rPr>
          <w:rFonts w:ascii="宋体" w:eastAsia="宋体" w:hAnsi="宋体" w:cs="宋体" w:hint="eastAsia"/>
          <w:sz w:val="24"/>
        </w:rPr>
        <w:t> 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2</w:t>
      </w:r>
      <w:r w:rsidRPr="00925B53">
        <w:rPr>
          <w:rFonts w:ascii="仿宋" w:eastAsia="仿宋" w:hAnsi="仿宋" w:hint="eastAsia"/>
          <w:sz w:val="24"/>
        </w:rPr>
        <w:t>、</w:t>
      </w:r>
      <w:r>
        <w:rPr>
          <w:rFonts w:ascii="仿宋" w:eastAsia="仿宋" w:hAnsi="仿宋" w:hint="eastAsia"/>
          <w:sz w:val="24"/>
        </w:rPr>
        <w:t>剪板机</w:t>
      </w:r>
      <w:r w:rsidRPr="00145CD0">
        <w:rPr>
          <w:rFonts w:ascii="仿宋" w:eastAsia="仿宋" w:hAnsi="仿宋"/>
          <w:sz w:val="24"/>
        </w:rPr>
        <w:t>Q11YNC-20X3200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修复16组压料缸YG-20，并提供6组压料缸油封和10组全新压料缸。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 w:hint="eastAsia"/>
          <w:sz w:val="24"/>
        </w:rPr>
        <w:t>（1）检修剪板机电路及电器件是否老化，并对老化的电器件进行更换；如剪板机系统类及电机类配件需更换，由甲乙双方协商是否更换，待甲方同意更换后，由乙方报价，甲方同意购买后，进行更换。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 w:hint="eastAsia"/>
          <w:sz w:val="24"/>
        </w:rPr>
        <w:t>（2）检查传动系统：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a. 清洗电动机，检查轴承，更换润滑脂</w:t>
      </w:r>
      <w:r w:rsidRPr="004E638F">
        <w:rPr>
          <w:rFonts w:ascii="仿宋" w:eastAsia="仿宋" w:hAnsi="仿宋" w:hint="eastAsia"/>
          <w:sz w:val="24"/>
        </w:rPr>
        <w:t>。</w:t>
      </w:r>
      <w:r w:rsidRPr="004E638F">
        <w:rPr>
          <w:rFonts w:ascii="仿宋" w:eastAsia="仿宋" w:hAnsi="仿宋"/>
          <w:sz w:val="24"/>
        </w:rPr>
        <w:t>检查齿轮、啮合和磨损情况，并调整间隙。</w:t>
      </w:r>
      <w:r w:rsidRPr="004E638F">
        <w:rPr>
          <w:rFonts w:ascii="宋体" w:eastAsia="宋体" w:hAnsi="宋体" w:cs="宋体" w:hint="eastAsia"/>
          <w:sz w:val="24"/>
        </w:rPr>
        <w:t> 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b.修复或更换严重磨损的零件。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(</w:t>
      </w:r>
      <w:r w:rsidRPr="004E638F">
        <w:rPr>
          <w:rFonts w:ascii="仿宋" w:eastAsia="仿宋" w:hAnsi="仿宋" w:hint="eastAsia"/>
          <w:sz w:val="24"/>
        </w:rPr>
        <w:t>3</w:t>
      </w:r>
      <w:r w:rsidRPr="004E638F">
        <w:rPr>
          <w:rFonts w:ascii="仿宋" w:eastAsia="仿宋" w:hAnsi="仿宋"/>
          <w:sz w:val="24"/>
        </w:rPr>
        <w:t>)</w:t>
      </w:r>
      <w:r w:rsidRPr="004E638F">
        <w:rPr>
          <w:rFonts w:ascii="仿宋" w:eastAsia="仿宋" w:hAnsi="仿宋" w:hint="eastAsia"/>
          <w:sz w:val="24"/>
        </w:rPr>
        <w:t>检查</w:t>
      </w:r>
      <w:r w:rsidRPr="004E638F">
        <w:rPr>
          <w:rFonts w:ascii="仿宋" w:eastAsia="仿宋" w:hAnsi="仿宋"/>
          <w:sz w:val="24"/>
        </w:rPr>
        <w:t>操纵</w:t>
      </w:r>
      <w:r w:rsidRPr="004E638F">
        <w:rPr>
          <w:rFonts w:ascii="仿宋" w:eastAsia="仿宋" w:hAnsi="仿宋" w:hint="eastAsia"/>
          <w:sz w:val="24"/>
        </w:rPr>
        <w:t>系统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修复或更换严重磨损的零件。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(</w:t>
      </w:r>
      <w:r w:rsidRPr="004E638F">
        <w:rPr>
          <w:rFonts w:ascii="仿宋" w:eastAsia="仿宋" w:hAnsi="仿宋" w:hint="eastAsia"/>
          <w:sz w:val="24"/>
        </w:rPr>
        <w:t>4</w:t>
      </w:r>
      <w:r w:rsidRPr="004E638F">
        <w:rPr>
          <w:rFonts w:ascii="仿宋" w:eastAsia="仿宋" w:hAnsi="仿宋"/>
          <w:sz w:val="24"/>
        </w:rPr>
        <w:t>)</w:t>
      </w:r>
      <w:r w:rsidRPr="004E638F">
        <w:rPr>
          <w:rFonts w:ascii="仿宋" w:eastAsia="仿宋" w:hAnsi="仿宋" w:hint="eastAsia"/>
          <w:sz w:val="24"/>
        </w:rPr>
        <w:t>检查</w:t>
      </w:r>
      <w:r w:rsidRPr="004E638F">
        <w:rPr>
          <w:rFonts w:ascii="仿宋" w:eastAsia="仿宋" w:hAnsi="仿宋"/>
          <w:sz w:val="24"/>
        </w:rPr>
        <w:t>液压</w:t>
      </w:r>
      <w:r w:rsidRPr="004E638F">
        <w:rPr>
          <w:rFonts w:ascii="仿宋" w:eastAsia="仿宋" w:hAnsi="仿宋" w:hint="eastAsia"/>
          <w:sz w:val="24"/>
        </w:rPr>
        <w:t>系统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a.校验压力表。</w:t>
      </w:r>
      <w:r w:rsidRPr="004E638F">
        <w:rPr>
          <w:rFonts w:ascii="宋体" w:eastAsia="宋体" w:hAnsi="宋体" w:cs="宋体" w:hint="eastAsia"/>
          <w:sz w:val="24"/>
        </w:rPr>
        <w:t> 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b.清洗、检查油泵、阀门、阀芯和修光毛刺，更换油封。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c.修复或更换损坏零件。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(5)精度</w:t>
      </w:r>
      <w:r w:rsidRPr="004E638F">
        <w:rPr>
          <w:rFonts w:ascii="仿宋" w:eastAsia="仿宋" w:hAnsi="仿宋"/>
          <w:sz w:val="24"/>
        </w:rPr>
        <w:br/>
        <w:t>a.校正机床水平，检查、调整及修复精度。</w:t>
      </w:r>
      <w:r w:rsidRPr="004E638F">
        <w:rPr>
          <w:rFonts w:ascii="宋体" w:eastAsia="宋体" w:hAnsi="宋体" w:cs="宋体" w:hint="eastAsia"/>
          <w:sz w:val="24"/>
        </w:rPr>
        <w:t> 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b.精度要符合设备完好标准要求。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 w:hint="eastAsia"/>
          <w:sz w:val="24"/>
        </w:rPr>
        <w:t>3、</w:t>
      </w:r>
      <w:r>
        <w:rPr>
          <w:rFonts w:ascii="仿宋" w:eastAsia="仿宋" w:hAnsi="仿宋" w:hint="eastAsia"/>
          <w:sz w:val="24"/>
        </w:rPr>
        <w:t>剪板机</w:t>
      </w:r>
      <w:r w:rsidRPr="00145CD0">
        <w:rPr>
          <w:rFonts w:ascii="仿宋" w:eastAsia="仿宋" w:hAnsi="仿宋"/>
          <w:sz w:val="24"/>
        </w:rPr>
        <w:t>QC12Y-20*2500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更换主油缸总成、2套回程缸，主副油缸密封圈更换及液压系统检查及修复，对剪板机更换部件的安装及整机系统的调试。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 w:hint="eastAsia"/>
          <w:sz w:val="24"/>
        </w:rPr>
        <w:t>（1）检修剪板机电路及电器件是否老化，并对老化的电器件进行更换；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 w:hint="eastAsia"/>
          <w:sz w:val="24"/>
        </w:rPr>
        <w:t>（2）检查传动系统：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a. 清洗电动机，检查轴承，更换润滑脂</w:t>
      </w:r>
      <w:r w:rsidRPr="004E638F">
        <w:rPr>
          <w:rFonts w:ascii="仿宋" w:eastAsia="仿宋" w:hAnsi="仿宋" w:hint="eastAsia"/>
          <w:sz w:val="24"/>
        </w:rPr>
        <w:t>。</w:t>
      </w:r>
      <w:r w:rsidRPr="004E638F">
        <w:rPr>
          <w:rFonts w:ascii="仿宋" w:eastAsia="仿宋" w:hAnsi="仿宋"/>
          <w:sz w:val="24"/>
        </w:rPr>
        <w:t>检查齿轮、啮合和磨损情况，并调整间隙。</w:t>
      </w:r>
      <w:r w:rsidRPr="004E638F">
        <w:rPr>
          <w:rFonts w:ascii="宋体" w:eastAsia="宋体" w:hAnsi="宋体" w:cs="宋体" w:hint="eastAsia"/>
          <w:sz w:val="24"/>
        </w:rPr>
        <w:t> 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b.修复或更换严重磨损的零件。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(</w:t>
      </w:r>
      <w:r w:rsidRPr="004E638F">
        <w:rPr>
          <w:rFonts w:ascii="仿宋" w:eastAsia="仿宋" w:hAnsi="仿宋" w:hint="eastAsia"/>
          <w:sz w:val="24"/>
        </w:rPr>
        <w:t>3</w:t>
      </w:r>
      <w:r w:rsidRPr="004E638F">
        <w:rPr>
          <w:rFonts w:ascii="仿宋" w:eastAsia="仿宋" w:hAnsi="仿宋"/>
          <w:sz w:val="24"/>
        </w:rPr>
        <w:t>)</w:t>
      </w:r>
      <w:r w:rsidRPr="004E638F">
        <w:rPr>
          <w:rFonts w:ascii="仿宋" w:eastAsia="仿宋" w:hAnsi="仿宋" w:hint="eastAsia"/>
          <w:sz w:val="24"/>
        </w:rPr>
        <w:t>检查</w:t>
      </w:r>
      <w:r w:rsidRPr="004E638F">
        <w:rPr>
          <w:rFonts w:ascii="仿宋" w:eastAsia="仿宋" w:hAnsi="仿宋"/>
          <w:sz w:val="24"/>
        </w:rPr>
        <w:t>操纵</w:t>
      </w:r>
      <w:r w:rsidRPr="004E638F">
        <w:rPr>
          <w:rFonts w:ascii="仿宋" w:eastAsia="仿宋" w:hAnsi="仿宋" w:hint="eastAsia"/>
          <w:sz w:val="24"/>
        </w:rPr>
        <w:t>系统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修复或更换严重磨损的零件。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(</w:t>
      </w:r>
      <w:r w:rsidRPr="004E638F">
        <w:rPr>
          <w:rFonts w:ascii="仿宋" w:eastAsia="仿宋" w:hAnsi="仿宋" w:hint="eastAsia"/>
          <w:sz w:val="24"/>
        </w:rPr>
        <w:t>4</w:t>
      </w:r>
      <w:r w:rsidRPr="004E638F">
        <w:rPr>
          <w:rFonts w:ascii="仿宋" w:eastAsia="仿宋" w:hAnsi="仿宋"/>
          <w:sz w:val="24"/>
        </w:rPr>
        <w:t>)</w:t>
      </w:r>
      <w:r w:rsidRPr="004E638F">
        <w:rPr>
          <w:rFonts w:ascii="仿宋" w:eastAsia="仿宋" w:hAnsi="仿宋" w:hint="eastAsia"/>
          <w:sz w:val="24"/>
        </w:rPr>
        <w:t>检查</w:t>
      </w:r>
      <w:r w:rsidRPr="004E638F">
        <w:rPr>
          <w:rFonts w:ascii="仿宋" w:eastAsia="仿宋" w:hAnsi="仿宋"/>
          <w:sz w:val="24"/>
        </w:rPr>
        <w:t>液压</w:t>
      </w:r>
      <w:r w:rsidRPr="004E638F">
        <w:rPr>
          <w:rFonts w:ascii="仿宋" w:eastAsia="仿宋" w:hAnsi="仿宋" w:hint="eastAsia"/>
          <w:sz w:val="24"/>
        </w:rPr>
        <w:t>系统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a.校验压力表。</w:t>
      </w:r>
      <w:r w:rsidRPr="004E638F">
        <w:rPr>
          <w:rFonts w:ascii="宋体" w:eastAsia="宋体" w:hAnsi="宋体" w:cs="宋体" w:hint="eastAsia"/>
          <w:sz w:val="24"/>
        </w:rPr>
        <w:t> 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b.清洗、检查油泵、阀门、阀芯和修光毛刺，更换油封。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c.修复或更换损坏零件。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(5)精度</w:t>
      </w:r>
      <w:r w:rsidRPr="004E638F">
        <w:rPr>
          <w:rFonts w:ascii="仿宋" w:eastAsia="仿宋" w:hAnsi="仿宋"/>
          <w:sz w:val="24"/>
        </w:rPr>
        <w:br/>
      </w:r>
      <w:r>
        <w:rPr>
          <w:rFonts w:ascii="仿宋" w:eastAsia="仿宋" w:hAnsi="仿宋" w:hint="eastAsia"/>
          <w:sz w:val="24"/>
        </w:rPr>
        <w:t xml:space="preserve">    </w:t>
      </w:r>
      <w:r w:rsidRPr="004E638F">
        <w:rPr>
          <w:rFonts w:ascii="仿宋" w:eastAsia="仿宋" w:hAnsi="仿宋"/>
          <w:sz w:val="24"/>
        </w:rPr>
        <w:t>a.校正机床水平，检查、调整及修复精度。</w:t>
      </w:r>
      <w:r w:rsidRPr="004E638F">
        <w:rPr>
          <w:rFonts w:ascii="宋体" w:eastAsia="宋体" w:hAnsi="宋体" w:cs="宋体" w:hint="eastAsia"/>
          <w:sz w:val="24"/>
        </w:rPr>
        <w:t> 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/>
          <w:sz w:val="24"/>
        </w:rPr>
        <w:t>b.精度要符合设备完好标准要求。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 w:hint="eastAsia"/>
          <w:sz w:val="24"/>
        </w:rPr>
        <w:t>4、锯床</w:t>
      </w:r>
      <w:r w:rsidRPr="00145CD0">
        <w:rPr>
          <w:rFonts w:ascii="仿宋" w:eastAsia="仿宋" w:hAnsi="仿宋"/>
          <w:sz w:val="24"/>
        </w:rPr>
        <w:t>GZ4240/3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对锯床进行全面设备检查，乙方负责提供并更换损坏的机械及电器元件，更换1套全新锯条，对整套设备进行安装、调试。锯切产品质量情况应符合JO/T4318-3002《锯床精度检验》要求。</w:t>
      </w:r>
      <w:r w:rsidR="00153948">
        <w:rPr>
          <w:rFonts w:ascii="仿宋" w:eastAsia="仿宋" w:hAnsi="仿宋" w:hint="eastAsia"/>
          <w:sz w:val="24"/>
        </w:rPr>
        <w:t>必须由锯床生产厂家技术人员现场维修。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5、</w:t>
      </w:r>
      <w:r w:rsidR="00153948">
        <w:rPr>
          <w:rFonts w:ascii="仿宋" w:eastAsia="仿宋" w:hAnsi="仿宋" w:hint="eastAsia"/>
          <w:sz w:val="24"/>
        </w:rPr>
        <w:t>万能升降台</w:t>
      </w:r>
      <w:r>
        <w:rPr>
          <w:rFonts w:ascii="仿宋" w:eastAsia="仿宋" w:hAnsi="仿宋" w:hint="eastAsia"/>
          <w:sz w:val="24"/>
        </w:rPr>
        <w:t>铣床</w:t>
      </w:r>
      <w:r w:rsidR="00153948">
        <w:rPr>
          <w:rFonts w:ascii="仿宋" w:eastAsia="仿宋" w:hAnsi="仿宋" w:hint="eastAsia"/>
          <w:sz w:val="24"/>
        </w:rPr>
        <w:t>X6132B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 w:hint="eastAsia"/>
          <w:sz w:val="24"/>
        </w:rPr>
        <w:lastRenderedPageBreak/>
        <w:t>（1）主轴箱、工作台、变速箱清洗、换油；</w:t>
      </w:r>
      <w:r w:rsidR="00153948">
        <w:rPr>
          <w:rFonts w:ascii="仿宋" w:eastAsia="仿宋" w:hAnsi="仿宋" w:hint="eastAsia"/>
          <w:sz w:val="24"/>
        </w:rPr>
        <w:t>主轴箱及进给系统损坏部件更换与修复。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 w:hint="eastAsia"/>
          <w:sz w:val="24"/>
        </w:rPr>
        <w:t>（2）检查清洗油泵和油管，加注各部润滑油，检查并调整工作台、卸铁及丝杠螺母间隙；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 w:hint="eastAsia"/>
          <w:sz w:val="24"/>
        </w:rPr>
        <w:t>（3）清洗离合器片、清洗冷却箱并更换冷却液，清洁电机及电器；</w:t>
      </w:r>
    </w:p>
    <w:p w:rsidR="004150C7" w:rsidRDefault="004150C7" w:rsidP="004150C7">
      <w:pPr>
        <w:ind w:firstLine="495"/>
        <w:rPr>
          <w:rFonts w:ascii="仿宋" w:eastAsia="仿宋" w:hAnsi="仿宋" w:hint="eastAsia"/>
          <w:sz w:val="24"/>
        </w:rPr>
      </w:pPr>
      <w:r>
        <w:rPr>
          <w:rFonts w:ascii="仿宋" w:eastAsia="仿宋" w:hAnsi="仿宋" w:hint="eastAsia"/>
          <w:sz w:val="24"/>
        </w:rPr>
        <w:t>（4）对损坏和缺失的操作手柄进行修复和更换。</w:t>
      </w:r>
    </w:p>
    <w:p w:rsidR="00C048C8" w:rsidRPr="004E638F" w:rsidRDefault="00C048C8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（5）设备需达到出厂性能指标。</w:t>
      </w:r>
    </w:p>
    <w:p w:rsidR="004150C7" w:rsidRPr="004E638F" w:rsidRDefault="004150C7" w:rsidP="004150C7">
      <w:pPr>
        <w:ind w:firstLine="495"/>
        <w:rPr>
          <w:rFonts w:ascii="仿宋" w:eastAsia="仿宋" w:hAnsi="仿宋"/>
          <w:sz w:val="24"/>
        </w:rPr>
      </w:pPr>
      <w:r w:rsidRPr="004E638F">
        <w:rPr>
          <w:rFonts w:ascii="仿宋" w:eastAsia="仿宋" w:hAnsi="仿宋" w:hint="eastAsia"/>
          <w:sz w:val="24"/>
        </w:rPr>
        <w:t>6、</w:t>
      </w:r>
      <w:r>
        <w:rPr>
          <w:rFonts w:ascii="仿宋" w:eastAsia="仿宋" w:hAnsi="仿宋" w:hint="eastAsia"/>
          <w:sz w:val="24"/>
        </w:rPr>
        <w:t>车</w:t>
      </w:r>
      <w:r w:rsidRPr="004E638F">
        <w:rPr>
          <w:rFonts w:ascii="仿宋" w:eastAsia="仿宋" w:hAnsi="仿宋" w:hint="eastAsia"/>
          <w:sz w:val="24"/>
        </w:rPr>
        <w:t>床</w:t>
      </w:r>
      <w:r w:rsidRPr="00BF55BA">
        <w:rPr>
          <w:rFonts w:ascii="仿宋" w:eastAsia="仿宋" w:hAnsi="仿宋"/>
          <w:sz w:val="24"/>
        </w:rPr>
        <w:t>CW61100E*5000</w:t>
      </w:r>
    </w:p>
    <w:p w:rsidR="004150C7" w:rsidRPr="00FC05CE" w:rsidRDefault="004150C7" w:rsidP="004150C7">
      <w:pPr>
        <w:ind w:firstLine="495"/>
        <w:rPr>
          <w:rFonts w:ascii="仿宋" w:eastAsia="仿宋" w:hAnsi="仿宋"/>
          <w:sz w:val="24"/>
        </w:rPr>
      </w:pPr>
      <w:r w:rsidRPr="00FC05CE">
        <w:rPr>
          <w:rFonts w:ascii="仿宋" w:eastAsia="仿宋" w:hAnsi="仿宋" w:hint="eastAsia"/>
          <w:sz w:val="24"/>
        </w:rPr>
        <w:t>（1）对主轴箱、进给装置进行拆卸清洗，检查各部件是否损坏，档位是否到位，各传动轴是否转动顺畅，对损坏的部件进行更换；</w:t>
      </w:r>
    </w:p>
    <w:p w:rsidR="004150C7" w:rsidRPr="00FC05CE" w:rsidRDefault="004150C7" w:rsidP="004150C7">
      <w:pPr>
        <w:ind w:firstLine="495"/>
        <w:rPr>
          <w:rFonts w:ascii="仿宋" w:eastAsia="仿宋" w:hAnsi="仿宋"/>
          <w:sz w:val="24"/>
        </w:rPr>
      </w:pPr>
      <w:r w:rsidRPr="00FC05CE">
        <w:rPr>
          <w:rFonts w:ascii="仿宋" w:eastAsia="仿宋" w:hAnsi="仿宋" w:hint="eastAsia"/>
          <w:sz w:val="24"/>
        </w:rPr>
        <w:t>（2）检查并处理机床导轨，使机床导轨达到出厂要求；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 w:rsidRPr="00812826">
        <w:rPr>
          <w:rFonts w:ascii="仿宋" w:eastAsia="仿宋" w:hAnsi="仿宋" w:hint="eastAsia"/>
          <w:sz w:val="24"/>
        </w:rPr>
        <w:t>（</w:t>
      </w:r>
      <w:r>
        <w:rPr>
          <w:rFonts w:ascii="仿宋" w:eastAsia="仿宋" w:hAnsi="仿宋" w:hint="eastAsia"/>
          <w:sz w:val="24"/>
        </w:rPr>
        <w:t>3</w:t>
      </w:r>
      <w:r w:rsidRPr="00812826">
        <w:rPr>
          <w:rFonts w:ascii="仿宋" w:eastAsia="仿宋" w:hAnsi="仿宋" w:hint="eastAsia"/>
          <w:sz w:val="24"/>
        </w:rPr>
        <w:t>）对电机进行清洗、检修、加油，检查所有轴承，如有损坏需进行更换；按照机床说明书或机床实际配置情况检查所有</w:t>
      </w:r>
      <w:r>
        <w:rPr>
          <w:rFonts w:ascii="仿宋" w:eastAsia="仿宋" w:hAnsi="仿宋" w:hint="eastAsia"/>
          <w:sz w:val="24"/>
        </w:rPr>
        <w:t>电路及电器件</w:t>
      </w:r>
      <w:r w:rsidRPr="00812826">
        <w:rPr>
          <w:rFonts w:ascii="仿宋" w:eastAsia="仿宋" w:hAnsi="仿宋" w:hint="eastAsia"/>
          <w:sz w:val="24"/>
        </w:rPr>
        <w:t>，确保运行可靠；提供并更换控制系统损坏的电器元件。</w:t>
      </w:r>
    </w:p>
    <w:p w:rsidR="004150C7" w:rsidRPr="00022418" w:rsidRDefault="004150C7" w:rsidP="004150C7">
      <w:pPr>
        <w:ind w:firstLine="495"/>
        <w:rPr>
          <w:rFonts w:ascii="仿宋" w:eastAsia="仿宋" w:hAnsi="仿宋"/>
          <w:sz w:val="24"/>
        </w:rPr>
      </w:pPr>
      <w:r w:rsidRPr="00022418">
        <w:rPr>
          <w:rFonts w:ascii="仿宋" w:eastAsia="仿宋" w:hAnsi="仿宋" w:hint="eastAsia"/>
          <w:sz w:val="24"/>
        </w:rPr>
        <w:t>7、摇臂钻床</w:t>
      </w:r>
      <w:r w:rsidRPr="00022418">
        <w:rPr>
          <w:rFonts w:ascii="仿宋" w:eastAsia="仿宋" w:hAnsi="仿宋"/>
          <w:sz w:val="24"/>
        </w:rPr>
        <w:t>Z3050*16/1</w:t>
      </w:r>
    </w:p>
    <w:p w:rsidR="004150C7" w:rsidRPr="00022418" w:rsidRDefault="004150C7" w:rsidP="004150C7">
      <w:pPr>
        <w:ind w:firstLine="495"/>
        <w:rPr>
          <w:rFonts w:ascii="仿宋" w:eastAsia="仿宋" w:hAnsi="仿宋"/>
          <w:sz w:val="24"/>
        </w:rPr>
      </w:pPr>
      <w:r w:rsidRPr="00022418">
        <w:rPr>
          <w:rFonts w:ascii="仿宋" w:eastAsia="仿宋" w:hAnsi="仿宋" w:hint="eastAsia"/>
          <w:sz w:val="24"/>
        </w:rPr>
        <w:t>（1）对摇臂钻床进行二级保养，修复损坏部件。</w:t>
      </w:r>
    </w:p>
    <w:p w:rsidR="004150C7" w:rsidRPr="00022418" w:rsidRDefault="004150C7" w:rsidP="004150C7">
      <w:pPr>
        <w:ind w:firstLine="495"/>
        <w:rPr>
          <w:rFonts w:ascii="仿宋" w:eastAsia="仿宋" w:hAnsi="仿宋"/>
          <w:sz w:val="24"/>
        </w:rPr>
      </w:pPr>
      <w:r w:rsidRPr="00022418">
        <w:rPr>
          <w:rFonts w:ascii="仿宋" w:eastAsia="仿宋" w:hAnsi="仿宋" w:hint="eastAsia"/>
          <w:sz w:val="24"/>
        </w:rPr>
        <w:t>（2）维修后应确保润滑系统油路畅通，液压系统各阀门转动灵活，油管和活塞杆定位牢固。摇臂钻升降无冲击现象，油管和活塞杆定位牢固，整个设备噪声控制在85分贝。</w:t>
      </w:r>
    </w:p>
    <w:p w:rsidR="004150C7" w:rsidRPr="00022418" w:rsidRDefault="004150C7" w:rsidP="004150C7">
      <w:pPr>
        <w:ind w:firstLine="495"/>
        <w:rPr>
          <w:rFonts w:ascii="仿宋" w:eastAsia="仿宋" w:hAnsi="仿宋"/>
          <w:sz w:val="24"/>
        </w:rPr>
      </w:pPr>
      <w:r w:rsidRPr="00022418">
        <w:rPr>
          <w:rFonts w:ascii="仿宋" w:eastAsia="仿宋" w:hAnsi="仿宋" w:hint="eastAsia"/>
          <w:sz w:val="24"/>
        </w:rPr>
        <w:t>（3）</w:t>
      </w:r>
      <w:r w:rsidRPr="00812826">
        <w:rPr>
          <w:rFonts w:ascii="仿宋" w:eastAsia="仿宋" w:hAnsi="仿宋" w:hint="eastAsia"/>
          <w:sz w:val="24"/>
        </w:rPr>
        <w:t>按照机床说明书或机床实际配置情况检查所有</w:t>
      </w:r>
      <w:r>
        <w:rPr>
          <w:rFonts w:ascii="仿宋" w:eastAsia="仿宋" w:hAnsi="仿宋" w:hint="eastAsia"/>
          <w:sz w:val="24"/>
        </w:rPr>
        <w:t>电路及电器件</w:t>
      </w:r>
      <w:r w:rsidRPr="00812826">
        <w:rPr>
          <w:rFonts w:ascii="仿宋" w:eastAsia="仿宋" w:hAnsi="仿宋" w:hint="eastAsia"/>
          <w:sz w:val="24"/>
        </w:rPr>
        <w:t>，确保运行可靠；提供并更换</w:t>
      </w:r>
      <w:r w:rsidR="00922FF8">
        <w:rPr>
          <w:rFonts w:ascii="仿宋" w:eastAsia="仿宋" w:hAnsi="仿宋" w:hint="eastAsia"/>
          <w:sz w:val="24"/>
        </w:rPr>
        <w:t>电气</w:t>
      </w:r>
      <w:r w:rsidRPr="00812826">
        <w:rPr>
          <w:rFonts w:ascii="仿宋" w:eastAsia="仿宋" w:hAnsi="仿宋" w:hint="eastAsia"/>
          <w:sz w:val="24"/>
        </w:rPr>
        <w:t>控制系统损坏的电器元件。</w:t>
      </w:r>
    </w:p>
    <w:p w:rsidR="004150C7" w:rsidRDefault="004150C7" w:rsidP="004150C7">
      <w:pPr>
        <w:ind w:firstLine="495"/>
        <w:outlineLvl w:val="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四、技术方案审查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合同签订30个工作日内，承揽方提供应由甲方购买的详细设备清单。</w:t>
      </w:r>
    </w:p>
    <w:p w:rsidR="004150C7" w:rsidRDefault="004150C7" w:rsidP="004150C7">
      <w:pPr>
        <w:ind w:firstLine="495"/>
        <w:outlineLvl w:val="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五、施工要求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投标方应根据现场勘查结果制定项目执行节点计划、施工组织方案等。投标人在投标时应列出所有设备的设计、采购、制造、安装和调试等工期计划。</w:t>
      </w:r>
    </w:p>
    <w:p w:rsidR="004150C7" w:rsidRDefault="004150C7" w:rsidP="004150C7">
      <w:pPr>
        <w:ind w:firstLine="495"/>
        <w:outlineLvl w:val="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六、工期要求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合同总工期为合同签订后3个月。</w:t>
      </w:r>
    </w:p>
    <w:p w:rsidR="004150C7" w:rsidRDefault="004150C7" w:rsidP="004150C7">
      <w:pPr>
        <w:ind w:firstLine="495"/>
        <w:outlineLvl w:val="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七、验收标准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项目调试完毕并试运行一个月后进行验收。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7.1以机床合格证为标准对机床机械精度进行验收。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7.2精度合格后进行试件加工，对加工工件进行精度检验。加工工件合格以三坐标测量仪出具的检验结果为准。</w:t>
      </w:r>
    </w:p>
    <w:p w:rsidR="004150C7" w:rsidRPr="00BF55BA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7.3</w:t>
      </w:r>
      <w:r w:rsidRPr="001857EB">
        <w:rPr>
          <w:rFonts w:ascii="仿宋" w:eastAsia="仿宋" w:hAnsi="仿宋" w:hint="eastAsia"/>
          <w:sz w:val="24"/>
        </w:rPr>
        <w:t>设备运行过程中不应有噪声及振动现象的产生</w:t>
      </w:r>
      <w:r>
        <w:rPr>
          <w:rFonts w:ascii="仿宋" w:eastAsia="仿宋" w:hAnsi="仿宋" w:hint="eastAsia"/>
          <w:sz w:val="24"/>
        </w:rPr>
        <w:t>，机床运转时应保证冷却及润滑系统运转良好。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八、质量保证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8.1凡在开箱检验、安装调试、设备试运转过程中发现的设备质量问题，由投标方负责处理，实行包修、包换、包退直至产品符合质量要求，投标方承担修理、调换、退货发生的一切费用和招标方的直接经济损失。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8.2质保期限：项目验收合格后6个月。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（1）六个月包换：乙方提供的产品因产品自身质量出现问题，6个月内无条件为甲方进行现场更换。</w:t>
      </w:r>
    </w:p>
    <w:p w:rsidR="004150C7" w:rsidRPr="005310E1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（2）一年保修：乙方提供的产品因自身质量出现问题，自验收合格之日起一年内提供免费现场服务，并应在得到甲方通知后48小时内到达现场。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lastRenderedPageBreak/>
        <w:t>8.3投标方应根据招标方的时间安排要求，对设备运转初期出现的故障进行应急处理，以帮助招标方掌握系统的安全技术和故障排除技术。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8.4设备维修完成后，投标方负责向招标方相关人员培训有关设备的使用、维护事项，投标方应选派称职的、有丰富经验的技术人员进行技术培训，培训方法采用理论讲授与现场演示相结合的方式，现场培训应结合安装、调试进行，并且定期到发包方单位进行回访，征求甲方意见，发现问题及时解决。</w:t>
      </w:r>
    </w:p>
    <w:p w:rsidR="004150C7" w:rsidRDefault="004150C7" w:rsidP="004150C7">
      <w:pPr>
        <w:ind w:firstLine="495"/>
        <w:outlineLvl w:val="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九、应提交的技术资料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施工组织方案及计划。</w:t>
      </w:r>
    </w:p>
    <w:p w:rsidR="004150C7" w:rsidRDefault="004150C7" w:rsidP="004150C7">
      <w:pPr>
        <w:ind w:firstLine="495"/>
        <w:outlineLvl w:val="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十、其它</w:t>
      </w:r>
    </w:p>
    <w:p w:rsidR="004150C7" w:rsidRDefault="004150C7" w:rsidP="004150C7">
      <w:pPr>
        <w:ind w:firstLine="495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本项目实施全过程中产生的专利申请，其知识产权归中国神华股份有限公司、神华黄骅港务有限责任公司所有。</w:t>
      </w:r>
    </w:p>
    <w:p w:rsidR="00173DA9" w:rsidRPr="004150C7" w:rsidRDefault="00922FF8"/>
    <w:sectPr w:rsidR="00173DA9" w:rsidRPr="004150C7" w:rsidSect="008E39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150C7"/>
    <w:rsid w:val="00153948"/>
    <w:rsid w:val="004150C7"/>
    <w:rsid w:val="005B7E87"/>
    <w:rsid w:val="008E3972"/>
    <w:rsid w:val="00922FF8"/>
    <w:rsid w:val="00C048C8"/>
    <w:rsid w:val="00DB3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0C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0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465</Words>
  <Characters>2654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王洪宾</dc:creator>
  <cp:lastModifiedBy>王洪宾</cp:lastModifiedBy>
  <cp:revision>4</cp:revision>
  <dcterms:created xsi:type="dcterms:W3CDTF">2016-08-24T01:03:00Z</dcterms:created>
  <dcterms:modified xsi:type="dcterms:W3CDTF">2016-08-24T01:09:00Z</dcterms:modified>
</cp:coreProperties>
</file>