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440" w:firstLineChars="400"/>
        <w:rPr>
          <w:sz w:val="36"/>
          <w:szCs w:val="36"/>
        </w:rPr>
      </w:pPr>
    </w:p>
    <w:p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化工路绿化、南侧进港路延长线绿化等项目设计招标</w:t>
      </w:r>
    </w:p>
    <w:p>
      <w:pPr>
        <w:ind w:firstLine="1440" w:firstLineChars="400"/>
        <w:rPr>
          <w:sz w:val="36"/>
          <w:szCs w:val="36"/>
        </w:rPr>
      </w:pPr>
    </w:p>
    <w:p>
      <w:pPr>
        <w:rPr>
          <w:sz w:val="36"/>
          <w:szCs w:val="36"/>
        </w:rPr>
      </w:pPr>
      <w:r>
        <w:rPr>
          <w:sz w:val="36"/>
          <w:szCs w:val="36"/>
          <w:highlight w:val="lightGray"/>
        </w:rPr>
        <w:t>一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  <w:highlight w:val="lightGray"/>
        </w:rPr>
        <w:t>、</w:t>
      </w:r>
      <w:r>
        <w:rPr>
          <w:rFonts w:hint="eastAsia"/>
          <w:sz w:val="36"/>
          <w:szCs w:val="36"/>
        </w:rPr>
        <w:t>项目概况：</w:t>
      </w:r>
    </w:p>
    <w:p>
      <w:pPr>
        <w:pStyle w:val="6"/>
        <w:rPr>
          <w:sz w:val="32"/>
          <w:szCs w:val="32"/>
        </w:rPr>
      </w:pPr>
      <w:r>
        <w:rPr>
          <w:rFonts w:hint="eastAsia"/>
          <w:sz w:val="32"/>
          <w:szCs w:val="32"/>
        </w:rPr>
        <w:t>本设计招标项目包括港内化工路绿化1.5万平米、南侧进港路延长线绿化1</w:t>
      </w:r>
      <w:r>
        <w:rPr>
          <w:rFonts w:hint="eastAsia"/>
          <w:sz w:val="32"/>
          <w:szCs w:val="32"/>
          <w:lang w:val="en-US" w:eastAsia="zh-CN"/>
        </w:rPr>
        <w:t>.1</w:t>
      </w:r>
      <w:r>
        <w:rPr>
          <w:rFonts w:hint="eastAsia"/>
          <w:sz w:val="32"/>
          <w:szCs w:val="32"/>
        </w:rPr>
        <w:t>万平米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水厂庭院绿化</w:t>
      </w:r>
      <w:r>
        <w:rPr>
          <w:rFonts w:hint="eastAsia"/>
          <w:sz w:val="32"/>
          <w:szCs w:val="32"/>
          <w:lang w:val="en-US" w:eastAsia="zh-CN"/>
        </w:rPr>
        <w:t>0.5万</w:t>
      </w:r>
      <w:r>
        <w:rPr>
          <w:rFonts w:hint="eastAsia"/>
          <w:sz w:val="32"/>
          <w:szCs w:val="32"/>
        </w:rPr>
        <w:t>平米、</w:t>
      </w:r>
      <w:r>
        <w:rPr>
          <w:rFonts w:hint="eastAsia"/>
          <w:sz w:val="32"/>
          <w:szCs w:val="32"/>
          <w:lang w:eastAsia="zh-CN"/>
        </w:rPr>
        <w:t>西</w:t>
      </w:r>
      <w:r>
        <w:rPr>
          <w:rFonts w:hint="eastAsia"/>
          <w:sz w:val="32"/>
          <w:szCs w:val="32"/>
        </w:rPr>
        <w:t>生活区的绿化景观改造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北生活区宿舍前道路硬化。</w:t>
      </w:r>
      <w:r>
        <w:rPr>
          <w:rFonts w:hint="eastAsia"/>
          <w:sz w:val="32"/>
          <w:szCs w:val="32"/>
          <w:lang w:eastAsia="zh-CN"/>
        </w:rPr>
        <w:t>总投资约</w:t>
      </w:r>
      <w:r>
        <w:rPr>
          <w:rFonts w:hint="eastAsia"/>
          <w:sz w:val="32"/>
          <w:szCs w:val="32"/>
          <w:lang w:val="en-US" w:eastAsia="zh-CN"/>
        </w:rPr>
        <w:t>1100万元。</w:t>
      </w:r>
      <w:bookmarkStart w:id="0" w:name="_GoBack"/>
      <w:bookmarkEnd w:id="0"/>
    </w:p>
    <w:p>
      <w:pPr>
        <w:rPr>
          <w:sz w:val="36"/>
          <w:szCs w:val="36"/>
        </w:rPr>
      </w:pPr>
      <w:r>
        <w:rPr>
          <w:rFonts w:hint="eastAsia"/>
          <w:sz w:val="32"/>
          <w:szCs w:val="32"/>
        </w:rPr>
        <w:t>二、</w:t>
      </w:r>
      <w:r>
        <w:rPr>
          <w:rFonts w:hint="eastAsia"/>
          <w:sz w:val="36"/>
          <w:szCs w:val="36"/>
        </w:rPr>
        <w:t>设计要求</w:t>
      </w:r>
    </w:p>
    <w:p>
      <w:pPr>
        <w:pStyle w:val="6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满足黄骅港港务公司对绿化的总体要求，达到绿色建港，环境良好，景观效果好。</w:t>
      </w:r>
    </w:p>
    <w:p>
      <w:pPr>
        <w:pStyle w:val="6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根据不同区域和功能的不同，绿化结合各自特点，使用性强，苗木栽植合理，设计形式特色明显，景观效果好。植被适应当地生长。</w:t>
      </w:r>
    </w:p>
    <w:p>
      <w:pPr>
        <w:pStyle w:val="6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具有专项风景园林设计资质，有相同类似设计经验，有黄骅港设计经验优先。</w:t>
      </w:r>
    </w:p>
    <w:p>
      <w:pPr>
        <w:pStyle w:val="6"/>
        <w:numPr>
          <w:ilvl w:val="0"/>
          <w:numId w:val="1"/>
        </w:numPr>
        <w:ind w:firstLineChars="0"/>
        <w:rPr>
          <w:sz w:val="36"/>
          <w:szCs w:val="36"/>
        </w:rPr>
      </w:pPr>
      <w:r>
        <w:rPr>
          <w:rFonts w:hint="eastAsia"/>
          <w:sz w:val="32"/>
          <w:szCs w:val="32"/>
        </w:rPr>
        <w:t>设计符合规范及甲方要求，做好相关的后期服务。</w:t>
      </w:r>
    </w:p>
    <w:p>
      <w:pPr>
        <w:pStyle w:val="6"/>
        <w:ind w:left="360" w:firstLine="0" w:firstLineChars="0"/>
        <w:rPr>
          <w:sz w:val="36"/>
          <w:szCs w:val="36"/>
        </w:rPr>
      </w:pPr>
      <w:r>
        <w:rPr>
          <w:sz w:val="36"/>
          <w:szCs w:val="36"/>
          <w:highlight w:val="lightGray"/>
        </w:rPr>
        <w:t>三、</w:t>
      </w:r>
      <w:r>
        <w:rPr>
          <w:rFonts w:hint="eastAsia"/>
          <w:sz w:val="36"/>
          <w:szCs w:val="36"/>
        </w:rPr>
        <w:t>设计成果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设计单位需完成前期甲方认可的设计方案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>包括平面及各种必要的设计效果图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中标后按规范完成相应的施工图及工程概算等。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7790D"/>
    <w:multiLevelType w:val="multilevel"/>
    <w:tmpl w:val="2D27790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87482"/>
    <w:rsid w:val="00012102"/>
    <w:rsid w:val="00025192"/>
    <w:rsid w:val="000E0DCB"/>
    <w:rsid w:val="00126E46"/>
    <w:rsid w:val="00135D52"/>
    <w:rsid w:val="00142137"/>
    <w:rsid w:val="00172C57"/>
    <w:rsid w:val="002075B4"/>
    <w:rsid w:val="002A58C4"/>
    <w:rsid w:val="004203F7"/>
    <w:rsid w:val="00436D2F"/>
    <w:rsid w:val="00505851"/>
    <w:rsid w:val="00510055"/>
    <w:rsid w:val="005E6358"/>
    <w:rsid w:val="00736397"/>
    <w:rsid w:val="00737AAF"/>
    <w:rsid w:val="008D7559"/>
    <w:rsid w:val="00A437AE"/>
    <w:rsid w:val="00CC505D"/>
    <w:rsid w:val="00DA0E46"/>
    <w:rsid w:val="00E8474D"/>
    <w:rsid w:val="00EF5246"/>
    <w:rsid w:val="00FD5970"/>
    <w:rsid w:val="012046A5"/>
    <w:rsid w:val="04DC73B1"/>
    <w:rsid w:val="05424AC5"/>
    <w:rsid w:val="070A408E"/>
    <w:rsid w:val="08765C8D"/>
    <w:rsid w:val="08BE5677"/>
    <w:rsid w:val="09245A5D"/>
    <w:rsid w:val="107A2D30"/>
    <w:rsid w:val="10EA5BFC"/>
    <w:rsid w:val="15B11110"/>
    <w:rsid w:val="17C51AEA"/>
    <w:rsid w:val="17E57B7B"/>
    <w:rsid w:val="18711732"/>
    <w:rsid w:val="1A2A0D9A"/>
    <w:rsid w:val="277D7FB3"/>
    <w:rsid w:val="27EB64DE"/>
    <w:rsid w:val="28E56789"/>
    <w:rsid w:val="2B6F518E"/>
    <w:rsid w:val="30125CB3"/>
    <w:rsid w:val="30914EE7"/>
    <w:rsid w:val="328B6BA8"/>
    <w:rsid w:val="34363F3D"/>
    <w:rsid w:val="34986B33"/>
    <w:rsid w:val="35224BA2"/>
    <w:rsid w:val="35BE74AE"/>
    <w:rsid w:val="38DE0FBD"/>
    <w:rsid w:val="38F15F93"/>
    <w:rsid w:val="39042D6A"/>
    <w:rsid w:val="3A700F5D"/>
    <w:rsid w:val="3FA87DEC"/>
    <w:rsid w:val="3FF939C5"/>
    <w:rsid w:val="416E0BA7"/>
    <w:rsid w:val="42B85F58"/>
    <w:rsid w:val="43D52D1D"/>
    <w:rsid w:val="447B201E"/>
    <w:rsid w:val="46454B22"/>
    <w:rsid w:val="46802637"/>
    <w:rsid w:val="4AB350C9"/>
    <w:rsid w:val="4D552114"/>
    <w:rsid w:val="4E8846D7"/>
    <w:rsid w:val="4FED3537"/>
    <w:rsid w:val="50650348"/>
    <w:rsid w:val="508A1175"/>
    <w:rsid w:val="51031BE1"/>
    <w:rsid w:val="536D3903"/>
    <w:rsid w:val="54655A5C"/>
    <w:rsid w:val="553B1352"/>
    <w:rsid w:val="56972922"/>
    <w:rsid w:val="573F7FCE"/>
    <w:rsid w:val="579A6DD9"/>
    <w:rsid w:val="58A87482"/>
    <w:rsid w:val="58D6455D"/>
    <w:rsid w:val="5CBA0340"/>
    <w:rsid w:val="5D6E2A74"/>
    <w:rsid w:val="5DAC6ED0"/>
    <w:rsid w:val="610A21FB"/>
    <w:rsid w:val="612F153E"/>
    <w:rsid w:val="63765B87"/>
    <w:rsid w:val="63886586"/>
    <w:rsid w:val="66007F2A"/>
    <w:rsid w:val="66424A73"/>
    <w:rsid w:val="665F0739"/>
    <w:rsid w:val="68CC5282"/>
    <w:rsid w:val="68D45577"/>
    <w:rsid w:val="69666B6F"/>
    <w:rsid w:val="6CEC1AFE"/>
    <w:rsid w:val="6FCE488B"/>
    <w:rsid w:val="700D0A2A"/>
    <w:rsid w:val="75BC6E2C"/>
    <w:rsid w:val="763C346E"/>
    <w:rsid w:val="77524099"/>
    <w:rsid w:val="7BD4000E"/>
    <w:rsid w:val="7C157960"/>
    <w:rsid w:val="7D214952"/>
    <w:rsid w:val="7E2A6137"/>
    <w:rsid w:val="7FAF5F2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56</Words>
  <Characters>321</Characters>
  <Lines>2</Lines>
  <Paragraphs>1</Paragraphs>
  <ScaleCrop>false</ScaleCrop>
  <LinksUpToDate>false</LinksUpToDate>
  <CharactersWithSpaces>376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2017-10-10T07:45:00Z</dcterms:created>
  <dc:creator>yljgmf</dc:creator>
  <cp:lastModifiedBy>吴健男</cp:lastModifiedBy>
  <dcterms:modified xsi:type="dcterms:W3CDTF">2017-11-14T00:54:34Z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</Properties>
</file>