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numPr>
          <w:ilvl w:val="0"/>
          <w:numId w:val="0"/>
        </w:numPr>
        <w:jc w:val="center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  <w:r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  <w:t>2018年新建消防站布草类明细表</w:t>
      </w:r>
    </w:p>
    <w:tbl>
      <w:tblPr>
        <w:tblStyle w:val="3"/>
        <w:tblW w:w="13987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481"/>
        <w:gridCol w:w="2055"/>
        <w:gridCol w:w="2010"/>
        <w:gridCol w:w="1830"/>
        <w:gridCol w:w="870"/>
        <w:gridCol w:w="1515"/>
        <w:gridCol w:w="1080"/>
        <w:gridCol w:w="1590"/>
        <w:gridCol w:w="255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540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序号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图片/样品</w:t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品名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型号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单位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单价（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元</w:t>
            </w: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）</w:t>
            </w: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数量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金额</w:t>
            </w:r>
            <w:r>
              <w:rPr>
                <w:rFonts w:hint="eastAsia" w:ascii="宋体" w:hAnsi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（元）</w:t>
            </w: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技术要求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2067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drawing>
                <wp:inline distT="0" distB="0" distL="114300" distR="114300">
                  <wp:extent cx="1094740" cy="878840"/>
                  <wp:effectExtent l="0" t="0" r="10160" b="16510"/>
                  <wp:docPr id="1" name="图片 1" descr="mmexport149994915594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图片 1" descr="mmexport149994915594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94740" cy="8788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01式武警棉被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lang w:val="en-US" w:eastAsia="zh-CN" w:bidi="ar"/>
              </w:rPr>
              <w:t>傲森尔装具ASE-5036  150</w:t>
            </w:r>
            <w:r>
              <w:rPr>
                <w:rStyle w:val="5"/>
                <w:lang w:val="en-US" w:eastAsia="zh-CN" w:bidi="ar"/>
              </w:rPr>
              <w:t>cm</w:t>
            </w:r>
            <w:r>
              <w:rPr>
                <w:rStyle w:val="6"/>
                <w:rFonts w:eastAsia="黑体"/>
                <w:lang w:val="en-US" w:eastAsia="zh-CN" w:bidi="ar"/>
              </w:rPr>
              <w:t>*21</w:t>
            </w:r>
            <w:r>
              <w:rPr>
                <w:rStyle w:val="5"/>
                <w:lang w:val="en-US" w:eastAsia="zh-CN" w:bidi="ar"/>
              </w:rPr>
              <w:t>5</w:t>
            </w:r>
            <w:r>
              <w:rPr>
                <w:rStyle w:val="6"/>
                <w:rFonts w:eastAsia="黑体"/>
                <w:lang w:val="en-US" w:eastAsia="zh-CN" w:bidi="ar"/>
              </w:rPr>
              <w:t>cm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bookmarkStart w:id="0" w:name="_GoBack"/>
            <w:bookmarkEnd w:id="0"/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现役标准/纯棉材质、一级棉花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43000" cy="809625"/>
                  <wp:effectExtent l="0" t="0" r="0" b="9525"/>
                  <wp:docPr id="2" name="图片 2" descr="IMG_25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2" descr="IMG_258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8096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被罩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lang w:val="en-US" w:eastAsia="zh-CN" w:bidi="ar"/>
              </w:rPr>
              <w:t>傲森尔装具150</w:t>
            </w:r>
            <w:r>
              <w:rPr>
                <w:rStyle w:val="5"/>
                <w:lang w:val="en-US" w:eastAsia="zh-CN" w:bidi="ar"/>
              </w:rPr>
              <w:t>cm*</w:t>
            </w:r>
            <w:r>
              <w:rPr>
                <w:rStyle w:val="6"/>
                <w:rFonts w:eastAsia="黑体"/>
                <w:lang w:val="en-US" w:eastAsia="zh-CN" w:bidi="ar"/>
              </w:rPr>
              <w:t>21</w:t>
            </w:r>
            <w:r>
              <w:rPr>
                <w:rStyle w:val="5"/>
                <w:lang w:val="en-US" w:eastAsia="zh-CN" w:bidi="ar"/>
              </w:rPr>
              <w:t>5</w:t>
            </w:r>
            <w:r>
              <w:rPr>
                <w:rStyle w:val="6"/>
                <w:rFonts w:eastAsia="黑体"/>
                <w:lang w:val="en-US" w:eastAsia="zh-CN" w:bidi="ar"/>
              </w:rPr>
              <w:t>cm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现役标准/纯棉材质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3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43000" cy="847725"/>
                  <wp:effectExtent l="0" t="0" r="0" b="9525"/>
                  <wp:docPr id="3" name="图片 3" descr="IMG_25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3" descr="IMG_259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4300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06武警枕头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宋体" w:eastAsia="黑体" w:cs="黑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lang w:val="en-US" w:eastAsia="zh-CN" w:bidi="ar"/>
              </w:rPr>
              <w:t>傲森尔装具 长</w:t>
            </w:r>
            <w:r>
              <w:rPr>
                <w:rStyle w:val="6"/>
                <w:rFonts w:eastAsia="黑体"/>
                <w:lang w:val="en-US" w:eastAsia="zh-CN" w:bidi="ar"/>
              </w:rPr>
              <w:t>45cm</w:t>
            </w:r>
            <w:r>
              <w:rPr>
                <w:rStyle w:val="5"/>
                <w:lang w:val="en-US" w:eastAsia="zh-CN" w:bidi="ar"/>
              </w:rPr>
              <w:t>，宽</w:t>
            </w:r>
            <w:r>
              <w:rPr>
                <w:rStyle w:val="6"/>
                <w:rFonts w:eastAsia="黑体"/>
                <w:lang w:val="en-US" w:eastAsia="zh-CN" w:bidi="ar"/>
              </w:rPr>
              <w:t>28cm</w:t>
            </w:r>
            <w:r>
              <w:rPr>
                <w:rStyle w:val="5"/>
                <w:lang w:val="en-US" w:eastAsia="zh-CN" w:bidi="ar"/>
              </w:rPr>
              <w:t>，高</w:t>
            </w:r>
            <w:r>
              <w:rPr>
                <w:rStyle w:val="6"/>
                <w:rFonts w:eastAsia="黑体"/>
                <w:lang w:val="en-US" w:eastAsia="zh-CN" w:bidi="ar"/>
              </w:rPr>
              <w:t>9cm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现役标准/纯棉材质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33475" cy="847725"/>
                  <wp:effectExtent l="0" t="0" r="9525" b="9525"/>
                  <wp:docPr id="4" name="图片 4" descr="IMG_2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4" descr="IMG_260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枕头套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4"/>
                <w:lang w:val="en-US" w:eastAsia="zh-CN" w:bidi="ar"/>
              </w:rPr>
              <w:t>傲森尔装具长</w:t>
            </w:r>
            <w:r>
              <w:rPr>
                <w:rStyle w:val="6"/>
                <w:rFonts w:eastAsia="宋体"/>
                <w:lang w:val="en-US" w:eastAsia="zh-CN" w:bidi="ar"/>
              </w:rPr>
              <w:t>45cm</w:t>
            </w:r>
            <w:r>
              <w:rPr>
                <w:rStyle w:val="5"/>
                <w:lang w:val="en-US" w:eastAsia="zh-CN" w:bidi="ar"/>
              </w:rPr>
              <w:t>，宽</w:t>
            </w:r>
            <w:r>
              <w:rPr>
                <w:rStyle w:val="6"/>
                <w:rFonts w:eastAsia="宋体"/>
                <w:lang w:val="en-US" w:eastAsia="zh-CN" w:bidi="ar"/>
              </w:rPr>
              <w:t>28cm</w:t>
            </w:r>
            <w:r>
              <w:rPr>
                <w:rStyle w:val="5"/>
                <w:lang w:val="en-US" w:eastAsia="zh-CN" w:bidi="ar"/>
              </w:rPr>
              <w:t>，高</w:t>
            </w:r>
            <w:r>
              <w:rPr>
                <w:rStyle w:val="6"/>
                <w:rFonts w:eastAsia="宋体"/>
                <w:lang w:val="en-US" w:eastAsia="zh-CN" w:bidi="ar"/>
              </w:rPr>
              <w:t>9cm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现役标准/纯棉材质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5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33475" cy="838200"/>
                  <wp:effectExtent l="0" t="0" r="9525" b="0"/>
                  <wp:docPr id="5" name="图片 5" descr="IMG_2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5" descr="IMG_261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475" cy="8382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枕巾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傲森尔装具45cm*28cm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现役标准/纯棉材质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6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81100" cy="895350"/>
                  <wp:effectExtent l="0" t="0" r="0" b="0"/>
                  <wp:docPr id="6" name="图片 6" descr="IMG_26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6" descr="IMG_262"/>
                          <pic:cNvPicPr>
                            <a:picLocks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811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04武警褥单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傲森尔装具2.4m*1.5m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现役标准/纯棉材质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7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00150" cy="895350"/>
                  <wp:effectExtent l="0" t="0" r="0" b="0"/>
                  <wp:docPr id="7" name="图片 7" descr="IMG_26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7" descr="IMG_263"/>
                          <pic:cNvPicPr>
                            <a:picLocks noChangeAspect="1"/>
                          </pic:cNvPicPr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褥子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傲森尔装具2m*1m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45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现役标准/纯棉材质、一级棉花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8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04900" cy="819150"/>
                  <wp:effectExtent l="0" t="0" r="0" b="0"/>
                  <wp:docPr id="8" name="图片 8" descr="IMG_26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图片 8" descr="IMG_264"/>
                          <pic:cNvPicPr>
                            <a:picLocks noChangeAspect="1"/>
                          </pic:cNvPicPr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04900" cy="8191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07武警毛巾被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Style w:val="7"/>
                <w:lang w:val="en-US" w:eastAsia="zh-CN" w:bidi="ar"/>
              </w:rPr>
              <w:t>傲森尔装具150cm*</w:t>
            </w:r>
            <w:r>
              <w:rPr>
                <w:rStyle w:val="8"/>
                <w:rFonts w:eastAsia="宋体"/>
                <w:lang w:val="en-US" w:eastAsia="zh-CN" w:bidi="ar"/>
              </w:rPr>
              <w:t>200cm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FFFFFF"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90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现役标准/纯棉材质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9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047750" cy="714375"/>
                  <wp:effectExtent l="0" t="0" r="0" b="9525"/>
                  <wp:docPr id="9" name="图片 9" descr="IMG_26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图片 9" descr="IMG_265"/>
                          <pic:cNvPicPr>
                            <a:picLocks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47750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水星家纺棉被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长2.16米，宽2.34米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2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 xml:space="preserve">                                                                     1、丝棉材质                                                                          2、酒店专用棉被，白色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10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28725" cy="800100"/>
                  <wp:effectExtent l="0" t="0" r="9525" b="0"/>
                  <wp:docPr id="10" name="图片 10" descr="IMG_26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图片 10" descr="IMG_266"/>
                          <pic:cNvPicPr>
                            <a:picLocks noChangeAspect="1"/>
                          </pic:cNvPicPr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28725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水星家纺床单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长2.58米，宽2.5米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16"/>
                <w:szCs w:val="16"/>
                <w:u w:val="none"/>
                <w:lang w:val="en-US" w:eastAsia="zh-CN" w:bidi="ar"/>
              </w:rPr>
              <w:t>1、缩水后尺寸，                                                                  2、酒店专用床品，纯白色 ，不要条纹                                                      3、材质纯棉，60*60织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11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200150" cy="800100"/>
                  <wp:effectExtent l="0" t="0" r="0" b="0"/>
                  <wp:docPr id="11" name="图片 11" descr="IMG_26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图片 11" descr="IMG_267"/>
                          <pic:cNvPicPr>
                            <a:picLocks noChangeAspect="1"/>
                          </pic:cNvPicPr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00150" cy="8001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水星家纺被罩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长2.23米，宽2.5米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套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1、缩水后尺寸，                                                                                         2、酒店专用床品，纯白色，不要条纹                                                     3、材质纯棉，60*60织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12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152525" cy="847725"/>
                  <wp:effectExtent l="0" t="0" r="9525" b="9525"/>
                  <wp:docPr id="12" name="图片 12" descr="IMG_26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图片 12" descr="IMG_268"/>
                          <pic:cNvPicPr>
                            <a:picLocks noChangeAspect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52525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水星家纺荞麦枕芯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单人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jc w:val="left"/>
              <w:rPr>
                <w:rFonts w:hint="eastAsia" w:ascii="宋体" w:hAnsi="宋体" w:eastAsia="宋体" w:cs="宋体"/>
                <w:i w:val="0"/>
                <w:color w:val="000000"/>
                <w:sz w:val="16"/>
                <w:szCs w:val="16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1981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13</w:t>
            </w:r>
          </w:p>
        </w:tc>
        <w:tc>
          <w:tcPr>
            <w:tcW w:w="2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drawing>
                <wp:inline distT="0" distB="0" distL="114300" distR="114300">
                  <wp:extent cx="1038225" cy="762000"/>
                  <wp:effectExtent l="0" t="0" r="9525" b="0"/>
                  <wp:docPr id="13" name="图片 13" descr="IMG_26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图片 13" descr="IMG_269"/>
                          <pic:cNvPicPr>
                            <a:picLocks noChangeAspect="1"/>
                          </pic:cNvPicPr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038225" cy="7620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0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水星家纺枕套</w:t>
            </w:r>
          </w:p>
        </w:tc>
        <w:tc>
          <w:tcPr>
            <w:tcW w:w="183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 xml:space="preserve">长84CM，宽57CM  </w:t>
            </w:r>
          </w:p>
        </w:tc>
        <w:tc>
          <w:tcPr>
            <w:tcW w:w="8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个</w:t>
            </w:r>
          </w:p>
        </w:tc>
        <w:tc>
          <w:tcPr>
            <w:tcW w:w="15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8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4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1、缩水后尺寸，                                                                2、酒店专用床品，纯白色，不要条纹                                                       3、材质纯棉，60*60织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15" w:type="dxa"/>
            <w:left w:w="15" w:type="dxa"/>
            <w:bottom w:w="15" w:type="dxa"/>
            <w:right w:w="15" w:type="dxa"/>
          </w:tblCellMar>
        </w:tblPrEx>
        <w:trPr>
          <w:trHeight w:val="788" w:hRule="atLeast"/>
        </w:trPr>
        <w:tc>
          <w:tcPr>
            <w:tcW w:w="4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9360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  <w:r>
              <w:rPr>
                <w:rFonts w:hint="eastAsia" w:ascii="宋体" w:hAnsi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  <w:t>合计</w:t>
            </w:r>
          </w:p>
        </w:tc>
        <w:tc>
          <w:tcPr>
            <w:tcW w:w="159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  <w:tc>
          <w:tcPr>
            <w:tcW w:w="255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color w:val="000000"/>
                <w:kern w:val="0"/>
                <w:sz w:val="22"/>
                <w:szCs w:val="22"/>
                <w:u w:val="none"/>
                <w:lang w:val="en-US" w:eastAsia="zh-CN" w:bidi="ar"/>
              </w:rPr>
            </w:pPr>
          </w:p>
        </w:tc>
      </w:tr>
    </w:tbl>
    <w:p>
      <w:pPr>
        <w:numPr>
          <w:ilvl w:val="0"/>
          <w:numId w:val="0"/>
        </w:numPr>
        <w:jc w:val="both"/>
        <w:rPr>
          <w:rFonts w:hint="eastAsia" w:ascii="宋体" w:hAnsi="宋体" w:eastAsia="宋体" w:cs="宋体"/>
          <w:b/>
          <w:i w:val="0"/>
          <w:color w:val="000000"/>
          <w:kern w:val="0"/>
          <w:sz w:val="36"/>
          <w:szCs w:val="36"/>
          <w:u w:val="none"/>
          <w:lang w:val="en-US" w:eastAsia="zh-CN" w:bidi="ar"/>
        </w:rPr>
      </w:pPr>
    </w:p>
    <w:p/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小标宋简体">
    <w:altName w:val="微软雅黑"/>
    <w:panose1 w:val="03000509000000000000"/>
    <w:charset w:val="86"/>
    <w:family w:val="script"/>
    <w:pitch w:val="default"/>
    <w:sig w:usb0="00000000" w:usb1="00000000" w:usb2="00000000" w:usb3="00000000" w:csb0="00040000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F6304B"/>
    <w:rsid w:val="1DF6304B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4">
    <w:name w:val="font91"/>
    <w:basedOn w:val="2"/>
    <w:qFormat/>
    <w:uiPriority w:val="0"/>
    <w:rPr>
      <w:rFonts w:hint="eastAsia" w:ascii="黑体" w:hAnsi="宋体" w:eastAsia="黑体" w:cs="黑体"/>
      <w:color w:val="000000"/>
      <w:sz w:val="20"/>
      <w:szCs w:val="20"/>
      <w:u w:val="none"/>
    </w:rPr>
  </w:style>
  <w:style w:type="character" w:customStyle="1" w:styleId="5">
    <w:name w:val="font41"/>
    <w:basedOn w:val="2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6">
    <w:name w:val="font61"/>
    <w:basedOn w:val="2"/>
    <w:uiPriority w:val="0"/>
    <w:rPr>
      <w:rFonts w:hint="default" w:ascii="Times New Roman" w:hAnsi="Times New Roman" w:cs="Times New Roman"/>
      <w:color w:val="000000"/>
      <w:sz w:val="21"/>
      <w:szCs w:val="21"/>
      <w:u w:val="none"/>
    </w:rPr>
  </w:style>
  <w:style w:type="character" w:customStyle="1" w:styleId="7">
    <w:name w:val="font11"/>
    <w:basedOn w:val="2"/>
    <w:qFormat/>
    <w:uiPriority w:val="0"/>
    <w:rPr>
      <w:rFonts w:hint="eastAsia" w:ascii="宋体" w:hAnsi="宋体" w:eastAsia="宋体" w:cs="宋体"/>
      <w:color w:val="000000"/>
      <w:sz w:val="22"/>
      <w:szCs w:val="22"/>
      <w:u w:val="none"/>
    </w:rPr>
  </w:style>
  <w:style w:type="character" w:customStyle="1" w:styleId="8">
    <w:name w:val="font01"/>
    <w:basedOn w:val="2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6.png"/><Relationship Id="rId8" Type="http://schemas.openxmlformats.org/officeDocument/2006/relationships/image" Target="media/image5.png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8" Type="http://schemas.openxmlformats.org/officeDocument/2006/relationships/fontTable" Target="fontTable.xml"/><Relationship Id="rId17" Type="http://schemas.openxmlformats.org/officeDocument/2006/relationships/customXml" Target="../customXml/item1.xml"/><Relationship Id="rId16" Type="http://schemas.openxmlformats.org/officeDocument/2006/relationships/image" Target="media/image13.png"/><Relationship Id="rId15" Type="http://schemas.openxmlformats.org/officeDocument/2006/relationships/image" Target="media/image12.png"/><Relationship Id="rId14" Type="http://schemas.openxmlformats.org/officeDocument/2006/relationships/image" Target="media/image11.png"/><Relationship Id="rId13" Type="http://schemas.openxmlformats.org/officeDocument/2006/relationships/image" Target="media/image10.png"/><Relationship Id="rId12" Type="http://schemas.openxmlformats.org/officeDocument/2006/relationships/image" Target="media/image9.png"/><Relationship Id="rId11" Type="http://schemas.openxmlformats.org/officeDocument/2006/relationships/image" Target="media/image8.png"/><Relationship Id="rId10" Type="http://schemas.openxmlformats.org/officeDocument/2006/relationships/image" Target="media/image7.png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Office_10.8.0.6370_F1E327BC-269C-435d-A152-05C5408002CA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2018-05-30T08:05:00Z</dcterms:created>
  <dc:creator>Administrator</dc:creator>
  <cp:lastModifiedBy>Administrator</cp:lastModifiedBy>
  <dcterms:modified xsi:type="dcterms:W3CDTF">2018-05-30T08:07:15Z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2052-10.8.0.6370</vt:lpwstr>
  </property>
</Properties>
</file>