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致：神华上航疏浚有限责任公司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为保证此次体检服务的服务质量，我公司郑重承诺如下：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default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我公司承诺严格按照神华上航疏浚有限责任公司采购要求进行服务，尊重并贯彻贵方的意见，维护贵方的利益，严把质量关，向贵方提供优质服务，保证体检工作顺利进行。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承诺单位：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承诺人（签字或盖章）：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                      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814AB6"/>
    <w:rsid w:val="549A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2021-06-25T08:06:00Z</dcterms:created>
  <dc:creator>HWW</dc:creator>
  <cp:lastModifiedBy>郭庆清-共产党员</cp:lastModifiedBy>
  <dcterms:modified xsi:type="dcterms:W3CDTF">2021-06-25T08:23:01Z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