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承 诺 书</w:t>
      </w: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</w:p>
    <w:p>
      <w:pPr>
        <w:widowControl/>
        <w:tabs>
          <w:tab w:val="left" w:pos="420"/>
        </w:tabs>
        <w:spacing w:line="360" w:lineRule="auto"/>
        <w:ind w:firstLine="0" w:firstLineChars="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>神华上航疏浚有限责任公司：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为了体现采购活动的公平竞争，在不损害国家利益、社会公共利益以及其他供应商合法权益的前提下，根据《政府采购法实施条例》第十八条的规定：“单位负责人为同一人或者存在直接控股、管理关系的不同供应商，不得参加同一合同项下的采购活动”。</w:t>
      </w:r>
    </w:p>
    <w:p>
      <w:pPr>
        <w:widowControl/>
        <w:tabs>
          <w:tab w:val="left" w:pos="420"/>
        </w:tabs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  <w:t>我单位在此郑重承诺，如我司有幸中选，将严格遵守《政府采购法实施条例》的相关规定，并确保在接到中选通知书后，严格按照公告中规定的服务期限，保质保量地完成所有约定的服务内容。若我司存在违反《政府采购法实施条例》相关规定的行为，或未能在规定时限内完成服务内容，由此产生的后果将由我司自行承担</w:t>
      </w:r>
    </w:p>
    <w:p>
      <w:pPr>
        <w:widowControl/>
        <w:tabs>
          <w:tab w:val="left" w:pos="420"/>
        </w:tabs>
        <w:spacing w:line="500" w:lineRule="exact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40"/>
          <w:szCs w:val="40"/>
          <w:shd w:val="clear"/>
          <w:lang w:val="en-US" w:eastAsia="zh-CN"/>
        </w:rPr>
      </w:pPr>
      <w:bookmarkStart w:id="0" w:name="_GoBack"/>
      <w:bookmarkEnd w:id="0"/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报价人名称（公章）：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法定代表人（签字或盖章）：</w:t>
      </w: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</w:pPr>
    </w:p>
    <w:p>
      <w:pPr>
        <w:widowControl/>
        <w:tabs>
          <w:tab w:val="left" w:pos="420"/>
        </w:tabs>
        <w:spacing w:line="500" w:lineRule="exact"/>
        <w:ind w:firstLine="0" w:firstLineChars="0"/>
        <w:jc w:val="left"/>
        <w:rPr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/>
          <w:lang w:val="en-US" w:eastAsia="zh-CN"/>
        </w:rPr>
        <w:t>投标日期：   年   月   日</w:t>
      </w:r>
    </w:p>
    <w:p>
      <w:pPr>
        <w:rPr>
          <w:sz w:val="22"/>
          <w:szCs w:val="28"/>
        </w:rPr>
      </w:pPr>
    </w:p>
    <w:p>
      <w:pPr>
        <w:rPr>
          <w:sz w:val="22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 w:eastAsiaTheme="minorEastAsia"/>
        <w:lang w:eastAsia="zh-CN"/>
      </w:rPr>
      <w:drawing>
        <wp:inline distT="0" distB="0" distL="114300" distR="114300">
          <wp:extent cx="2082165" cy="455295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82165" cy="455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D4C6A"/>
    <w:rsid w:val="082A41F5"/>
    <w:rsid w:val="09C15590"/>
    <w:rsid w:val="13D96B94"/>
    <w:rsid w:val="17832CE2"/>
    <w:rsid w:val="1B4D19DA"/>
    <w:rsid w:val="1D8D4321"/>
    <w:rsid w:val="21480A2B"/>
    <w:rsid w:val="50473843"/>
    <w:rsid w:val="6651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2024-08-17T05:51:27Z</dcterms:created>
  <dc:creator>Administrator</dc:creator>
  <cp:lastModifiedBy>zjw</cp:lastModifiedBy>
  <dcterms:modified xsi:type="dcterms:W3CDTF">2024-08-17T12:57:56Z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94285F12F4CC4EC4B00DB6C68769B878</vt:lpwstr>
  </property>
</Properties>
</file>