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报 价 单</w:t>
      </w:r>
    </w:p>
    <w:p>
      <w:pPr>
        <w:pStyle w:val="2"/>
        <w:jc w:val="both"/>
        <w:rPr>
          <w:rFonts w:hint="default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  <w:t>项目名称：神华上航疏浚公司2024年度办公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2"/>
          <w:sz w:val="32"/>
          <w:szCs w:val="32"/>
          <w:lang w:val="en-US" w:eastAsia="zh-CN" w:bidi="ar-SA"/>
        </w:rPr>
        <w:t>家具采购项目</w:t>
      </w:r>
    </w:p>
    <w:tbl>
      <w:tblPr>
        <w:tblStyle w:val="5"/>
        <w:tblW w:w="1357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87"/>
        <w:gridCol w:w="3262"/>
        <w:gridCol w:w="2494"/>
        <w:gridCol w:w="904"/>
        <w:gridCol w:w="877"/>
        <w:gridCol w:w="1836"/>
        <w:gridCol w:w="19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数量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金额(元)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班台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U2Y161+181型班台：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1600WX800DX760Hmm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副台：1200W×400D×660Hmm；边柜：450W×540D×660Hmm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drawing>
                <wp:inline distT="0" distB="0" distL="114300" distR="114300">
                  <wp:extent cx="1440180" cy="869950"/>
                  <wp:effectExtent l="0" t="0" r="7620" b="6350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套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班台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B0SA161+B0SA201型班台：1800WX900DX760Hmm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副台：1200W×400D×600H mm；边柜：450W×54D×660Hmm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drawing>
                <wp:inline distT="0" distB="0" distL="114300" distR="114300">
                  <wp:extent cx="1402080" cy="917575"/>
                  <wp:effectExtent l="0" t="0" r="7620" b="15875"/>
                  <wp:docPr id="1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9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套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双门文件柜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A-R474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903W×400D×2000Hmm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790575" cy="1504950"/>
                  <wp:effectExtent l="0" t="0" r="9525" b="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三门文件柜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EA-J-UM1603L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1357Wx400Dx2000Hmm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1350645" cy="1464310"/>
                  <wp:effectExtent l="0" t="0" r="1905" b="2540"/>
                  <wp:docPr id="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45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组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三人真皮实木沙发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U0S005AHE-1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1980W×940D×880H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169545</wp:posOffset>
                  </wp:positionH>
                  <wp:positionV relativeFrom="page">
                    <wp:posOffset>357505</wp:posOffset>
                  </wp:positionV>
                  <wp:extent cx="1162685" cy="916940"/>
                  <wp:effectExtent l="0" t="0" r="18415" b="16510"/>
                  <wp:wrapTopAndBottom/>
                  <wp:docPr id="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张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单人真实木皮沙发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U0S095AHE-3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980W×940D×980Hmm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ge">
                    <wp:posOffset>153035</wp:posOffset>
                  </wp:positionV>
                  <wp:extent cx="1332230" cy="1103630"/>
                  <wp:effectExtent l="0" t="0" r="1270" b="1270"/>
                  <wp:wrapTopAndBottom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230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张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员工电脑椅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WY38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580W×100D×50Hmm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870585" cy="1042035"/>
                  <wp:effectExtent l="0" t="0" r="5715" b="571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8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把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【中泰】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四脚靠背木质椅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WF43C9-HE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460W×605D×900Hmm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81915</wp:posOffset>
                  </wp:positionV>
                  <wp:extent cx="816610" cy="1175385"/>
                  <wp:effectExtent l="0" t="0" r="2540" b="5715"/>
                  <wp:wrapThrough wrapText="bothSides">
                    <wp:wrapPolygon>
                      <wp:start x="0" y="0"/>
                      <wp:lineTo x="0" y="21355"/>
                      <wp:lineTo x="21163" y="21355"/>
                      <wp:lineTo x="21163" y="0"/>
                      <wp:lineTo x="0" y="0"/>
                    </wp:wrapPolygon>
                  </wp:wrapThrough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610" cy="117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把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实木落地式挂衣架</w:t>
            </w:r>
          </w:p>
        </w:tc>
        <w:tc>
          <w:tcPr>
            <w:tcW w:w="3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挂衣架</w:t>
            </w:r>
          </w:p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90W*50D*180Hmm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drawing>
                <wp:inline distT="0" distB="0" distL="114300" distR="114300">
                  <wp:extent cx="967740" cy="1290320"/>
                  <wp:effectExtent l="0" t="0" r="3810" b="5080"/>
                  <wp:docPr id="4" name="图片 4" descr="ab3c596cac7a09316b17828d6b38d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b3c596cac7a09316b17828d6b38ddc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4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个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15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*说明：每页报价单均需加盖报价单位公章方可有效。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wordWrap w:val="0"/>
        <w:jc w:val="right"/>
        <w:rPr>
          <w:rFonts w:hint="default" w:ascii="宋体" w:hAnsi="宋体" w:eastAsia="宋体" w:cs="宋体"/>
          <w:color w:val="auto"/>
          <w:sz w:val="32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6"/>
          <w:lang w:val="en-US" w:eastAsia="zh-CN"/>
        </w:rPr>
        <w:t xml:space="preserve">  报价单位名称：                  </w:t>
      </w:r>
    </w:p>
    <w:p>
      <w:pPr>
        <w:pStyle w:val="2"/>
        <w:wordWrap w:val="0"/>
        <w:jc w:val="right"/>
        <w:rPr>
          <w:rFonts w:hint="default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6"/>
          <w:lang w:val="en-US" w:eastAsia="zh-CN"/>
        </w:rPr>
        <w:t xml:space="preserve">     报价日期：  年  月  日  </w:t>
      </w:r>
      <w:r>
        <w:rPr>
          <w:rFonts w:hint="eastAsia" w:ascii="宋体" w:hAnsi="宋体" w:eastAsia="宋体" w:cs="宋体"/>
          <w:color w:val="FF0000"/>
          <w:sz w:val="28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2265680" cy="495300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56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36E2"/>
    <w:rsid w:val="016966E0"/>
    <w:rsid w:val="01D35577"/>
    <w:rsid w:val="027C74A2"/>
    <w:rsid w:val="03FB5394"/>
    <w:rsid w:val="04E95D8E"/>
    <w:rsid w:val="0524197F"/>
    <w:rsid w:val="05F42F51"/>
    <w:rsid w:val="066D5199"/>
    <w:rsid w:val="06C57CBA"/>
    <w:rsid w:val="06E3065B"/>
    <w:rsid w:val="0842189C"/>
    <w:rsid w:val="09E23546"/>
    <w:rsid w:val="0A280437"/>
    <w:rsid w:val="0AAD0691"/>
    <w:rsid w:val="0C9A023C"/>
    <w:rsid w:val="0CDA787D"/>
    <w:rsid w:val="0ED50B66"/>
    <w:rsid w:val="0F871B88"/>
    <w:rsid w:val="104C4DC9"/>
    <w:rsid w:val="13ED1A3D"/>
    <w:rsid w:val="1508348E"/>
    <w:rsid w:val="15A3368D"/>
    <w:rsid w:val="1AD86B97"/>
    <w:rsid w:val="1B3874B6"/>
    <w:rsid w:val="1FE1495C"/>
    <w:rsid w:val="207E6A47"/>
    <w:rsid w:val="219A172E"/>
    <w:rsid w:val="22467649"/>
    <w:rsid w:val="255F235E"/>
    <w:rsid w:val="29796396"/>
    <w:rsid w:val="2B754ED7"/>
    <w:rsid w:val="2C9E14C2"/>
    <w:rsid w:val="2FF77A64"/>
    <w:rsid w:val="301F37E0"/>
    <w:rsid w:val="305B7C64"/>
    <w:rsid w:val="37843EA3"/>
    <w:rsid w:val="3B9B6557"/>
    <w:rsid w:val="3BC27984"/>
    <w:rsid w:val="3CB37024"/>
    <w:rsid w:val="3ECA4190"/>
    <w:rsid w:val="3F9625DF"/>
    <w:rsid w:val="40BE259E"/>
    <w:rsid w:val="41E221A4"/>
    <w:rsid w:val="44C531E1"/>
    <w:rsid w:val="452644FF"/>
    <w:rsid w:val="47492F00"/>
    <w:rsid w:val="49210587"/>
    <w:rsid w:val="49582C60"/>
    <w:rsid w:val="4B0A392B"/>
    <w:rsid w:val="4B1E25CC"/>
    <w:rsid w:val="4B8C2BFF"/>
    <w:rsid w:val="4B9A5798"/>
    <w:rsid w:val="4EDE4270"/>
    <w:rsid w:val="4F2F06D3"/>
    <w:rsid w:val="4F737FE7"/>
    <w:rsid w:val="4FB2334F"/>
    <w:rsid w:val="50BA02FE"/>
    <w:rsid w:val="51910362"/>
    <w:rsid w:val="51F10A82"/>
    <w:rsid w:val="528B2778"/>
    <w:rsid w:val="52F23421"/>
    <w:rsid w:val="548712B9"/>
    <w:rsid w:val="54D910C3"/>
    <w:rsid w:val="553455F0"/>
    <w:rsid w:val="55F1630D"/>
    <w:rsid w:val="57EA3EC9"/>
    <w:rsid w:val="58CF3E46"/>
    <w:rsid w:val="5B444423"/>
    <w:rsid w:val="5BE17551"/>
    <w:rsid w:val="5CB163A0"/>
    <w:rsid w:val="5DF23C00"/>
    <w:rsid w:val="5E215A5F"/>
    <w:rsid w:val="60983788"/>
    <w:rsid w:val="63B23767"/>
    <w:rsid w:val="67837EE3"/>
    <w:rsid w:val="67871EE6"/>
    <w:rsid w:val="67A942EF"/>
    <w:rsid w:val="6A270136"/>
    <w:rsid w:val="6A842A4E"/>
    <w:rsid w:val="6B2E0535"/>
    <w:rsid w:val="6B7B4B3D"/>
    <w:rsid w:val="6B9E6A1E"/>
    <w:rsid w:val="6C1C260E"/>
    <w:rsid w:val="6C90182A"/>
    <w:rsid w:val="6D2732BA"/>
    <w:rsid w:val="6DD61B41"/>
    <w:rsid w:val="6F0A66BA"/>
    <w:rsid w:val="6FC438EB"/>
    <w:rsid w:val="70A94EC6"/>
    <w:rsid w:val="70B15AF2"/>
    <w:rsid w:val="71573D01"/>
    <w:rsid w:val="71DD420E"/>
    <w:rsid w:val="7252741C"/>
    <w:rsid w:val="72617A36"/>
    <w:rsid w:val="752601BF"/>
    <w:rsid w:val="75263A42"/>
    <w:rsid w:val="7915026D"/>
    <w:rsid w:val="7A7725FA"/>
    <w:rsid w:val="7FC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2023-12-06T07:06:00Z</dcterms:created>
  <dc:creator>zjw</dc:creator>
  <cp:lastModifiedBy>付倩倩</cp:lastModifiedBy>
  <dcterms:modified xsi:type="dcterms:W3CDTF">2024-10-28T00:48:36Z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4F3AEC1E641749E6AEAD427CEBC63CC1</vt:lpwstr>
  </property>
</Properties>
</file>